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70499C" w14:textId="77777777" w:rsidR="00D51141" w:rsidRPr="00D51141" w:rsidRDefault="00D51141" w:rsidP="00D51141">
      <w:pPr>
        <w:rPr>
          <w:rFonts w:ascii="Arial" w:hAnsi="Arial" w:cs="Arial"/>
          <w:b/>
          <w:u w:val="single"/>
        </w:rPr>
      </w:pPr>
    </w:p>
    <w:p w14:paraId="09C4C655" w14:textId="77777777" w:rsidR="004636D3" w:rsidRDefault="004636D3" w:rsidP="00D51141">
      <w:pPr>
        <w:rPr>
          <w:rFonts w:ascii="Arial" w:hAnsi="Arial" w:cs="Arial"/>
          <w:b/>
          <w:u w:val="single"/>
        </w:rPr>
      </w:pPr>
    </w:p>
    <w:p w14:paraId="5CF96A7E" w14:textId="77777777" w:rsidR="00D51141" w:rsidRPr="00D51141" w:rsidRDefault="00D51141" w:rsidP="00D51141">
      <w:pPr>
        <w:rPr>
          <w:rFonts w:ascii="Arial" w:hAnsi="Arial" w:cs="Arial"/>
          <w:b/>
          <w:u w:val="single"/>
        </w:rPr>
      </w:pPr>
    </w:p>
    <w:p w14:paraId="677745C7" w14:textId="513F5D15" w:rsidR="00D51141" w:rsidRPr="00D51141" w:rsidRDefault="00D14D81" w:rsidP="00D51141">
      <w:pPr>
        <w:rPr>
          <w:rFonts w:ascii="Arial" w:hAnsi="Arial" w:cs="Arial"/>
          <w:b/>
          <w:u w:val="single"/>
        </w:rPr>
      </w:pPr>
      <w:r>
        <w:rPr>
          <w:noProof/>
          <w:lang w:val="en-GB" w:eastAsia="en-GB"/>
        </w:rPr>
        <w:drawing>
          <wp:anchor distT="0" distB="0" distL="114300" distR="114300" simplePos="0" relativeHeight="251659264" behindDoc="1" locked="0" layoutInCell="1" allowOverlap="1" wp14:anchorId="1023AF1A" wp14:editId="527EE5ED">
            <wp:simplePos x="0" y="0"/>
            <wp:positionH relativeFrom="column">
              <wp:posOffset>2186940</wp:posOffset>
            </wp:positionH>
            <wp:positionV relativeFrom="paragraph">
              <wp:posOffset>8890</wp:posOffset>
            </wp:positionV>
            <wp:extent cx="895350" cy="1171575"/>
            <wp:effectExtent l="0" t="0" r="0" b="9525"/>
            <wp:wrapTight wrapText="bothSides">
              <wp:wrapPolygon edited="0">
                <wp:start x="0" y="0"/>
                <wp:lineTo x="0" y="21424"/>
                <wp:lineTo x="21140" y="21424"/>
                <wp:lineTo x="211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le\Desktop\KINGS_logo_RGB 05061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95350"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BCD39C" w14:textId="7983D2EA" w:rsidR="00D51141" w:rsidRDefault="00D51141" w:rsidP="00D51141">
      <w:pPr>
        <w:rPr>
          <w:rFonts w:ascii="Verdana" w:hAnsi="Verdana" w:cs="Arial"/>
          <w:b/>
          <w:sz w:val="36"/>
          <w:szCs w:val="36"/>
          <w:u w:val="single"/>
        </w:rPr>
      </w:pPr>
    </w:p>
    <w:p w14:paraId="180EEC3A" w14:textId="77777777" w:rsidR="001C6AFA" w:rsidRPr="00D51141" w:rsidRDefault="001C6AFA" w:rsidP="004636D3">
      <w:pPr>
        <w:jc w:val="center"/>
        <w:rPr>
          <w:rFonts w:ascii="Verdana" w:hAnsi="Verdana" w:cs="Arial"/>
          <w:b/>
          <w:sz w:val="36"/>
          <w:szCs w:val="36"/>
          <w:u w:val="single"/>
        </w:rPr>
      </w:pPr>
    </w:p>
    <w:p w14:paraId="0F893DC5" w14:textId="77777777" w:rsidR="00D51141" w:rsidRDefault="00D51141" w:rsidP="004636D3">
      <w:pPr>
        <w:jc w:val="center"/>
        <w:rPr>
          <w:rFonts w:ascii="Verdana" w:hAnsi="Verdana" w:cs="Arial"/>
          <w:sz w:val="36"/>
          <w:szCs w:val="36"/>
          <w:u w:val="single"/>
        </w:rPr>
      </w:pPr>
    </w:p>
    <w:p w14:paraId="1F137A19" w14:textId="77777777" w:rsidR="000F1F04" w:rsidRPr="004C69F8" w:rsidRDefault="000F1F04" w:rsidP="004636D3">
      <w:pPr>
        <w:jc w:val="center"/>
        <w:rPr>
          <w:rFonts w:ascii="Verdana" w:hAnsi="Verdana"/>
          <w:color w:val="000080"/>
          <w:sz w:val="40"/>
          <w:szCs w:val="40"/>
        </w:rPr>
      </w:pPr>
    </w:p>
    <w:p w14:paraId="493FC827" w14:textId="7BC027CC" w:rsidR="001C6AFA" w:rsidRPr="004636D3" w:rsidRDefault="001C6AFA" w:rsidP="002D3F79">
      <w:pPr>
        <w:jc w:val="center"/>
        <w:rPr>
          <w:rFonts w:ascii="Verdana" w:hAnsi="Verdana"/>
          <w:b/>
          <w:bCs/>
          <w:color w:val="000080"/>
          <w:sz w:val="44"/>
          <w:szCs w:val="40"/>
        </w:rPr>
      </w:pPr>
      <w:r w:rsidRPr="004636D3">
        <w:rPr>
          <w:rFonts w:ascii="Verdana" w:hAnsi="Verdana"/>
          <w:b/>
          <w:bCs/>
          <w:color w:val="000080"/>
          <w:sz w:val="44"/>
          <w:szCs w:val="40"/>
        </w:rPr>
        <w:t xml:space="preserve">Kings’ </w:t>
      </w:r>
      <w:r w:rsidR="002D3F79">
        <w:rPr>
          <w:rFonts w:ascii="Verdana" w:hAnsi="Verdana"/>
          <w:b/>
          <w:bCs/>
          <w:color w:val="000080"/>
          <w:sz w:val="44"/>
          <w:szCs w:val="40"/>
        </w:rPr>
        <w:t xml:space="preserve">School Al </w:t>
      </w:r>
      <w:proofErr w:type="spellStart"/>
      <w:r w:rsidR="002D3F79">
        <w:rPr>
          <w:rFonts w:ascii="Verdana" w:hAnsi="Verdana"/>
          <w:b/>
          <w:bCs/>
          <w:color w:val="000080"/>
          <w:sz w:val="44"/>
          <w:szCs w:val="40"/>
        </w:rPr>
        <w:t>Barsha</w:t>
      </w:r>
      <w:proofErr w:type="spellEnd"/>
    </w:p>
    <w:p w14:paraId="2EEE6D6A" w14:textId="77777777" w:rsidR="001C6AFA" w:rsidRPr="004C69F8" w:rsidRDefault="001C6AFA" w:rsidP="002D3F79">
      <w:pPr>
        <w:rPr>
          <w:rFonts w:ascii="Verdana" w:hAnsi="Verdana" w:cs="Arial"/>
          <w:sz w:val="36"/>
          <w:szCs w:val="36"/>
          <w:u w:val="single"/>
        </w:rPr>
      </w:pPr>
    </w:p>
    <w:p w14:paraId="0BE84EE8" w14:textId="505350E3" w:rsidR="004C69F8" w:rsidRDefault="002D3F79" w:rsidP="00D75D99">
      <w:pPr>
        <w:shd w:val="clear" w:color="auto" w:fill="1F497D" w:themeFill="text2"/>
        <w:jc w:val="center"/>
        <w:rPr>
          <w:rFonts w:ascii="Verdana" w:hAnsi="Verdana"/>
          <w:color w:val="FFFFFF" w:themeColor="background1"/>
          <w:sz w:val="44"/>
          <w:szCs w:val="44"/>
        </w:rPr>
      </w:pPr>
      <w:proofErr w:type="spellStart"/>
      <w:r>
        <w:rPr>
          <w:rFonts w:ascii="Verdana" w:hAnsi="Verdana"/>
          <w:color w:val="FFFFFF" w:themeColor="background1"/>
          <w:sz w:val="44"/>
          <w:szCs w:val="44"/>
        </w:rPr>
        <w:t>Groundsman</w:t>
      </w:r>
      <w:proofErr w:type="spellEnd"/>
    </w:p>
    <w:p w14:paraId="6A27D420" w14:textId="77777777" w:rsidR="0075114C" w:rsidRPr="00D5747E" w:rsidRDefault="0075114C" w:rsidP="00D5747E">
      <w:pPr>
        <w:rPr>
          <w:rFonts w:ascii="Verdana" w:hAnsi="Verdana"/>
          <w:color w:val="000080"/>
          <w:sz w:val="28"/>
          <w:szCs w:val="28"/>
        </w:rPr>
      </w:pPr>
    </w:p>
    <w:p w14:paraId="11E99084" w14:textId="77777777" w:rsidR="00291E9A" w:rsidRPr="00DD4B06" w:rsidRDefault="00291E9A" w:rsidP="00291E9A">
      <w:pPr>
        <w:jc w:val="both"/>
        <w:rPr>
          <w:rFonts w:ascii="Verdana" w:hAnsi="Verdana"/>
          <w:color w:val="000099"/>
          <w:sz w:val="22"/>
          <w:szCs w:val="22"/>
        </w:rPr>
      </w:pPr>
      <w:r w:rsidRPr="00DD4B06">
        <w:rPr>
          <w:rFonts w:ascii="Verdana" w:hAnsi="Verdana"/>
          <w:color w:val="000099"/>
          <w:sz w:val="22"/>
          <w:szCs w:val="22"/>
          <w:shd w:val="clear" w:color="auto" w:fill="FFFFFF"/>
        </w:rPr>
        <w:t>Kings’ Education is a prestigious group offering an outstanding education for students from foundation through to secondary level.  Kings' founding school is the only one in the Emirates to have achieved the rating of “outstanding” since the launch of inspections by the Dubai Schools Inspection Bureau.  Kings' students</w:t>
      </w:r>
      <w:r w:rsidRPr="00DD4B06">
        <w:rPr>
          <w:rStyle w:val="apple-converted-space"/>
          <w:rFonts w:ascii="Verdana" w:hAnsi="Verdana"/>
          <w:color w:val="000099"/>
          <w:sz w:val="22"/>
          <w:szCs w:val="22"/>
          <w:shd w:val="clear" w:color="auto" w:fill="FFFFFF"/>
        </w:rPr>
        <w:t> </w:t>
      </w:r>
      <w:r w:rsidRPr="00DD4B06">
        <w:rPr>
          <w:rFonts w:ascii="Verdana" w:hAnsi="Verdana" w:cs="Arial"/>
          <w:color w:val="000099"/>
          <w:sz w:val="22"/>
          <w:szCs w:val="22"/>
          <w:shd w:val="clear" w:color="auto" w:fill="FFFFFF"/>
        </w:rPr>
        <w:t>achieve exceptionally high academic standards via creative, innovative approaches to teaching and learning; curriculum design and delivery that often break from tradition. We adopt forward thinking approaches that cater for all learning styles.</w:t>
      </w:r>
      <w:r w:rsidRPr="00DD4B06">
        <w:rPr>
          <w:rFonts w:ascii="Verdana" w:hAnsi="Verdana"/>
          <w:color w:val="000099"/>
          <w:sz w:val="22"/>
          <w:szCs w:val="22"/>
          <w:shd w:val="clear" w:color="auto" w:fill="FFFFFF"/>
        </w:rPr>
        <w:t> All our schools have a British heritage and an international perspective where children become effective, enthusiastic and independent life-long learners who are able to adapt to the changes and challenges of a fast-moving, modern world</w:t>
      </w:r>
      <w:r w:rsidRPr="00DD4B06">
        <w:rPr>
          <w:rFonts w:ascii="Verdana" w:hAnsi="Verdana"/>
          <w:color w:val="000099"/>
          <w:sz w:val="22"/>
          <w:szCs w:val="22"/>
        </w:rPr>
        <w:t>.</w:t>
      </w:r>
    </w:p>
    <w:p w14:paraId="7D1C7CE6" w14:textId="77777777" w:rsidR="00BA2953" w:rsidRPr="005F392C" w:rsidRDefault="00BA2953" w:rsidP="001E08CB">
      <w:pPr>
        <w:jc w:val="both"/>
        <w:rPr>
          <w:rFonts w:ascii="Verdana" w:hAnsi="Verdana"/>
          <w:color w:val="000080"/>
          <w:sz w:val="22"/>
          <w:szCs w:val="22"/>
        </w:rPr>
      </w:pPr>
    </w:p>
    <w:p w14:paraId="48F071A0" w14:textId="6D0A1C03" w:rsidR="00BF214F" w:rsidRPr="005F392C" w:rsidRDefault="00BA2953" w:rsidP="002D3F79">
      <w:pPr>
        <w:jc w:val="both"/>
        <w:rPr>
          <w:rFonts w:ascii="Verdana" w:hAnsi="Verdana"/>
          <w:color w:val="000080"/>
          <w:sz w:val="22"/>
          <w:szCs w:val="22"/>
        </w:rPr>
      </w:pPr>
      <w:r w:rsidRPr="005F392C">
        <w:rPr>
          <w:rFonts w:ascii="Verdana" w:hAnsi="Verdana"/>
          <w:color w:val="000080"/>
          <w:sz w:val="22"/>
          <w:szCs w:val="22"/>
        </w:rPr>
        <w:t>We</w:t>
      </w:r>
      <w:r w:rsidR="00D14D81">
        <w:rPr>
          <w:rFonts w:ascii="Verdana" w:hAnsi="Verdana"/>
          <w:color w:val="000080"/>
          <w:sz w:val="22"/>
          <w:szCs w:val="22"/>
        </w:rPr>
        <w:t xml:space="preserve"> have </w:t>
      </w:r>
      <w:r w:rsidR="000624A5">
        <w:rPr>
          <w:rFonts w:ascii="Verdana" w:hAnsi="Verdana"/>
          <w:color w:val="000080"/>
          <w:sz w:val="22"/>
          <w:szCs w:val="22"/>
        </w:rPr>
        <w:t xml:space="preserve">a </w:t>
      </w:r>
      <w:r w:rsidR="005B6C62" w:rsidRPr="005F392C">
        <w:rPr>
          <w:rFonts w:ascii="Verdana" w:hAnsi="Verdana"/>
          <w:color w:val="000080"/>
          <w:sz w:val="22"/>
          <w:szCs w:val="22"/>
        </w:rPr>
        <w:t>vacanc</w:t>
      </w:r>
      <w:r w:rsidR="000624A5">
        <w:rPr>
          <w:rFonts w:ascii="Verdana" w:hAnsi="Verdana"/>
          <w:color w:val="000080"/>
          <w:sz w:val="22"/>
          <w:szCs w:val="22"/>
        </w:rPr>
        <w:t>y</w:t>
      </w:r>
      <w:r w:rsidR="005B6C62" w:rsidRPr="005F392C">
        <w:rPr>
          <w:rFonts w:ascii="Verdana" w:hAnsi="Verdana"/>
          <w:color w:val="000080"/>
          <w:sz w:val="22"/>
          <w:szCs w:val="22"/>
        </w:rPr>
        <w:t xml:space="preserve"> for </w:t>
      </w:r>
      <w:r w:rsidR="00291E9A">
        <w:rPr>
          <w:rFonts w:ascii="Verdana" w:hAnsi="Verdana"/>
          <w:color w:val="000080"/>
          <w:sz w:val="22"/>
          <w:szCs w:val="22"/>
        </w:rPr>
        <w:t>a</w:t>
      </w:r>
      <w:r w:rsidR="002D3F79">
        <w:rPr>
          <w:rFonts w:ascii="Verdana" w:hAnsi="Verdana"/>
          <w:color w:val="000080"/>
          <w:sz w:val="22"/>
          <w:szCs w:val="22"/>
        </w:rPr>
        <w:t xml:space="preserve"> </w:t>
      </w:r>
      <w:proofErr w:type="spellStart"/>
      <w:r w:rsidR="002D3F79">
        <w:rPr>
          <w:rFonts w:ascii="Verdana" w:hAnsi="Verdana"/>
          <w:color w:val="000080"/>
          <w:sz w:val="22"/>
          <w:szCs w:val="22"/>
        </w:rPr>
        <w:t>Groundsman</w:t>
      </w:r>
      <w:proofErr w:type="spellEnd"/>
      <w:r w:rsidR="008B17BB" w:rsidRPr="005F392C">
        <w:rPr>
          <w:rFonts w:ascii="Verdana" w:hAnsi="Verdana"/>
          <w:color w:val="000080"/>
          <w:sz w:val="22"/>
          <w:szCs w:val="22"/>
        </w:rPr>
        <w:t xml:space="preserve"> for </w:t>
      </w:r>
      <w:r w:rsidR="002D3F79">
        <w:rPr>
          <w:rFonts w:ascii="Verdana" w:hAnsi="Verdana"/>
          <w:color w:val="000080"/>
          <w:sz w:val="22"/>
          <w:szCs w:val="22"/>
        </w:rPr>
        <w:t xml:space="preserve">Kings’ School Al </w:t>
      </w:r>
      <w:proofErr w:type="spellStart"/>
      <w:r w:rsidR="002D3F79">
        <w:rPr>
          <w:rFonts w:ascii="Verdana" w:hAnsi="Verdana"/>
          <w:color w:val="000080"/>
          <w:sz w:val="22"/>
          <w:szCs w:val="22"/>
        </w:rPr>
        <w:t>Barsha</w:t>
      </w:r>
      <w:proofErr w:type="spellEnd"/>
      <w:r w:rsidR="006A79D4" w:rsidRPr="005F392C">
        <w:rPr>
          <w:rFonts w:ascii="Verdana" w:hAnsi="Verdana"/>
          <w:color w:val="000080"/>
          <w:sz w:val="22"/>
          <w:szCs w:val="22"/>
        </w:rPr>
        <w:t xml:space="preserve"> </w:t>
      </w:r>
      <w:r w:rsidR="000624A5">
        <w:rPr>
          <w:rFonts w:ascii="Verdana" w:hAnsi="Verdana"/>
          <w:color w:val="000080"/>
          <w:sz w:val="22"/>
          <w:szCs w:val="22"/>
        </w:rPr>
        <w:t xml:space="preserve">working as part of our </w:t>
      </w:r>
      <w:r w:rsidR="002D3F79">
        <w:rPr>
          <w:rFonts w:ascii="Verdana" w:hAnsi="Verdana"/>
          <w:color w:val="000080"/>
          <w:sz w:val="22"/>
          <w:szCs w:val="22"/>
        </w:rPr>
        <w:t xml:space="preserve">dedicated facilities </w:t>
      </w:r>
      <w:r w:rsidR="000624A5">
        <w:rPr>
          <w:rFonts w:ascii="Verdana" w:hAnsi="Verdana"/>
          <w:color w:val="000080"/>
          <w:sz w:val="22"/>
          <w:szCs w:val="22"/>
        </w:rPr>
        <w:t>team</w:t>
      </w:r>
      <w:r w:rsidR="008B17BB" w:rsidRPr="005F392C">
        <w:rPr>
          <w:rFonts w:ascii="Verdana" w:hAnsi="Verdana"/>
          <w:color w:val="000080"/>
          <w:sz w:val="22"/>
          <w:szCs w:val="22"/>
        </w:rPr>
        <w:t>.</w:t>
      </w:r>
      <w:r w:rsidR="00CA1196" w:rsidRPr="005F392C">
        <w:rPr>
          <w:rFonts w:ascii="Verdana" w:hAnsi="Verdana"/>
          <w:color w:val="000080"/>
          <w:sz w:val="22"/>
          <w:szCs w:val="22"/>
        </w:rPr>
        <w:t xml:space="preserve">  In addition to relevant </w:t>
      </w:r>
      <w:r w:rsidR="00D14D81">
        <w:rPr>
          <w:rFonts w:ascii="Verdana" w:hAnsi="Verdana"/>
          <w:color w:val="000080"/>
          <w:sz w:val="22"/>
          <w:szCs w:val="22"/>
        </w:rPr>
        <w:t xml:space="preserve">experience in </w:t>
      </w:r>
      <w:r w:rsidR="000624A5">
        <w:rPr>
          <w:rFonts w:ascii="Verdana" w:hAnsi="Verdana"/>
          <w:color w:val="000080"/>
          <w:sz w:val="22"/>
          <w:szCs w:val="22"/>
        </w:rPr>
        <w:t>IT and data entry,</w:t>
      </w:r>
      <w:r w:rsidR="00CA1196" w:rsidRPr="005F392C">
        <w:rPr>
          <w:rFonts w:ascii="Verdana" w:hAnsi="Verdana"/>
          <w:color w:val="000080"/>
          <w:sz w:val="22"/>
          <w:szCs w:val="22"/>
        </w:rPr>
        <w:t xml:space="preserve"> we are looking for </w:t>
      </w:r>
      <w:r w:rsidR="000624A5">
        <w:rPr>
          <w:rFonts w:ascii="Verdana" w:hAnsi="Verdana"/>
          <w:color w:val="000080"/>
          <w:sz w:val="22"/>
          <w:szCs w:val="22"/>
        </w:rPr>
        <w:t xml:space="preserve">an </w:t>
      </w:r>
      <w:r w:rsidR="00D14D81">
        <w:rPr>
          <w:rFonts w:ascii="Verdana" w:hAnsi="Verdana"/>
          <w:color w:val="000080"/>
          <w:sz w:val="22"/>
          <w:szCs w:val="22"/>
        </w:rPr>
        <w:t>individual who demonstrate</w:t>
      </w:r>
      <w:r w:rsidR="00577B10">
        <w:rPr>
          <w:rFonts w:ascii="Verdana" w:hAnsi="Verdana"/>
          <w:color w:val="000080"/>
          <w:sz w:val="22"/>
          <w:szCs w:val="22"/>
        </w:rPr>
        <w:t xml:space="preserve"> </w:t>
      </w:r>
      <w:r w:rsidR="00647E99">
        <w:rPr>
          <w:rFonts w:ascii="Verdana" w:hAnsi="Verdana"/>
          <w:color w:val="000080"/>
          <w:sz w:val="22"/>
          <w:szCs w:val="22"/>
        </w:rPr>
        <w:t>integrity</w:t>
      </w:r>
      <w:r w:rsidR="00D14D81">
        <w:rPr>
          <w:rFonts w:ascii="Verdana" w:hAnsi="Verdana"/>
          <w:color w:val="000080"/>
          <w:sz w:val="22"/>
          <w:szCs w:val="22"/>
        </w:rPr>
        <w:t xml:space="preserve">, </w:t>
      </w:r>
      <w:r w:rsidR="000624A5">
        <w:rPr>
          <w:rFonts w:ascii="Verdana" w:hAnsi="Verdana"/>
          <w:color w:val="000080"/>
          <w:sz w:val="22"/>
          <w:szCs w:val="22"/>
        </w:rPr>
        <w:t xml:space="preserve">is a </w:t>
      </w:r>
      <w:r w:rsidR="00D14D81">
        <w:rPr>
          <w:rFonts w:ascii="Verdana" w:hAnsi="Verdana"/>
          <w:color w:val="000080"/>
          <w:sz w:val="22"/>
          <w:szCs w:val="22"/>
        </w:rPr>
        <w:t xml:space="preserve">team player and who </w:t>
      </w:r>
      <w:r w:rsidR="000624A5">
        <w:rPr>
          <w:rFonts w:ascii="Verdana" w:hAnsi="Verdana"/>
          <w:color w:val="000080"/>
          <w:sz w:val="22"/>
          <w:szCs w:val="22"/>
        </w:rPr>
        <w:t>has a keen eye for attention to detail.</w:t>
      </w:r>
    </w:p>
    <w:p w14:paraId="4B43DA85" w14:textId="77777777" w:rsidR="005B6C62" w:rsidRPr="005F392C" w:rsidRDefault="005B6C62" w:rsidP="005B6C62">
      <w:pPr>
        <w:jc w:val="both"/>
        <w:rPr>
          <w:rFonts w:ascii="Verdana" w:hAnsi="Verdana"/>
          <w:color w:val="000080"/>
          <w:sz w:val="22"/>
          <w:szCs w:val="22"/>
        </w:rPr>
      </w:pPr>
    </w:p>
    <w:p w14:paraId="05230087" w14:textId="77777777" w:rsidR="005B6C62" w:rsidRPr="005F392C" w:rsidRDefault="00CA1196" w:rsidP="005B6C62">
      <w:pPr>
        <w:jc w:val="both"/>
        <w:rPr>
          <w:rFonts w:ascii="Verdana" w:hAnsi="Verdana"/>
          <w:b/>
          <w:bCs/>
          <w:color w:val="000080"/>
          <w:sz w:val="22"/>
          <w:szCs w:val="22"/>
        </w:rPr>
      </w:pPr>
      <w:r w:rsidRPr="005F392C">
        <w:rPr>
          <w:rFonts w:ascii="Verdana" w:hAnsi="Verdana"/>
          <w:b/>
          <w:bCs/>
          <w:color w:val="000080"/>
          <w:sz w:val="22"/>
          <w:szCs w:val="22"/>
          <w:u w:val="single"/>
        </w:rPr>
        <w:t>Essential skills and qualifications</w:t>
      </w:r>
      <w:r w:rsidR="005B6C62" w:rsidRPr="005F392C">
        <w:rPr>
          <w:rFonts w:ascii="Verdana" w:hAnsi="Verdana"/>
          <w:b/>
          <w:bCs/>
          <w:color w:val="000080"/>
          <w:sz w:val="22"/>
          <w:szCs w:val="22"/>
        </w:rPr>
        <w:t>:</w:t>
      </w:r>
    </w:p>
    <w:p w14:paraId="22F61CA3" w14:textId="77777777" w:rsidR="005F392C" w:rsidRPr="005F392C" w:rsidRDefault="005F392C" w:rsidP="005B6C62">
      <w:pPr>
        <w:jc w:val="both"/>
        <w:rPr>
          <w:rFonts w:ascii="Verdana" w:hAnsi="Verdana"/>
          <w:b/>
          <w:bCs/>
          <w:color w:val="000080"/>
          <w:sz w:val="22"/>
          <w:szCs w:val="22"/>
        </w:rPr>
      </w:pPr>
    </w:p>
    <w:p w14:paraId="3A33A6FD" w14:textId="150A303F" w:rsidR="005B6C62" w:rsidRPr="000624A5" w:rsidRDefault="00BB52AF" w:rsidP="00291E9A">
      <w:pPr>
        <w:pStyle w:val="ListParagraph"/>
        <w:numPr>
          <w:ilvl w:val="0"/>
          <w:numId w:val="46"/>
        </w:numPr>
        <w:jc w:val="both"/>
        <w:rPr>
          <w:rFonts w:ascii="Verdana" w:hAnsi="Verdana"/>
          <w:b/>
          <w:bCs/>
          <w:color w:val="000080"/>
          <w:sz w:val="22"/>
          <w:szCs w:val="22"/>
        </w:rPr>
      </w:pPr>
      <w:r w:rsidRPr="005F392C">
        <w:rPr>
          <w:rFonts w:ascii="Verdana" w:hAnsi="Verdana"/>
          <w:color w:val="000080"/>
          <w:sz w:val="22"/>
          <w:szCs w:val="22"/>
        </w:rPr>
        <w:t xml:space="preserve">At least </w:t>
      </w:r>
      <w:r w:rsidR="00D14D81">
        <w:rPr>
          <w:rFonts w:ascii="Verdana" w:hAnsi="Verdana"/>
          <w:color w:val="000080"/>
          <w:sz w:val="22"/>
          <w:szCs w:val="22"/>
        </w:rPr>
        <w:t>2</w:t>
      </w:r>
      <w:r w:rsidR="005B6C62" w:rsidRPr="005F392C">
        <w:rPr>
          <w:rFonts w:ascii="Verdana" w:hAnsi="Verdana"/>
          <w:color w:val="000080"/>
          <w:sz w:val="22"/>
          <w:szCs w:val="22"/>
        </w:rPr>
        <w:t xml:space="preserve"> years</w:t>
      </w:r>
      <w:r w:rsidR="005F392C" w:rsidRPr="005F392C">
        <w:rPr>
          <w:rFonts w:ascii="Verdana" w:hAnsi="Verdana"/>
          <w:color w:val="000080"/>
          <w:sz w:val="22"/>
          <w:szCs w:val="22"/>
        </w:rPr>
        <w:t>’</w:t>
      </w:r>
      <w:r w:rsidR="005B6C62" w:rsidRPr="005F392C">
        <w:rPr>
          <w:rFonts w:ascii="Verdana" w:hAnsi="Verdana"/>
          <w:color w:val="000080"/>
          <w:sz w:val="22"/>
          <w:szCs w:val="22"/>
        </w:rPr>
        <w:t xml:space="preserve"> experience </w:t>
      </w:r>
      <w:r w:rsidR="006A79D4" w:rsidRPr="005F392C">
        <w:rPr>
          <w:rFonts w:ascii="Verdana" w:hAnsi="Verdana"/>
          <w:color w:val="000080"/>
          <w:sz w:val="22"/>
          <w:szCs w:val="22"/>
        </w:rPr>
        <w:t xml:space="preserve">in </w:t>
      </w:r>
      <w:r w:rsidR="00291E9A">
        <w:rPr>
          <w:rFonts w:ascii="Verdana" w:hAnsi="Verdana"/>
          <w:color w:val="000080"/>
          <w:sz w:val="22"/>
          <w:szCs w:val="22"/>
        </w:rPr>
        <w:t>the</w:t>
      </w:r>
      <w:r w:rsidR="00BB12BF">
        <w:rPr>
          <w:rFonts w:ascii="Verdana" w:hAnsi="Verdana"/>
          <w:color w:val="000080"/>
          <w:sz w:val="22"/>
          <w:szCs w:val="22"/>
        </w:rPr>
        <w:t xml:space="preserve"> UAE</w:t>
      </w:r>
    </w:p>
    <w:p w14:paraId="34C2041F" w14:textId="3996415E" w:rsidR="005F392C" w:rsidRPr="005F392C" w:rsidRDefault="005F392C" w:rsidP="006E3557">
      <w:pPr>
        <w:pStyle w:val="ListParagraph"/>
        <w:numPr>
          <w:ilvl w:val="0"/>
          <w:numId w:val="46"/>
        </w:numPr>
        <w:jc w:val="both"/>
        <w:rPr>
          <w:rFonts w:ascii="Verdana" w:hAnsi="Verdana"/>
          <w:b/>
          <w:bCs/>
          <w:color w:val="000080"/>
          <w:sz w:val="22"/>
          <w:szCs w:val="22"/>
        </w:rPr>
      </w:pPr>
      <w:r w:rsidRPr="005F392C">
        <w:rPr>
          <w:rFonts w:ascii="Verdana" w:hAnsi="Verdana"/>
          <w:color w:val="000080"/>
          <w:sz w:val="22"/>
          <w:szCs w:val="22"/>
        </w:rPr>
        <w:t xml:space="preserve">Experience of </w:t>
      </w:r>
      <w:r w:rsidR="006E3557">
        <w:rPr>
          <w:rFonts w:ascii="Verdana" w:hAnsi="Verdana"/>
          <w:color w:val="000080"/>
          <w:sz w:val="22"/>
          <w:szCs w:val="22"/>
        </w:rPr>
        <w:t>landscaping, and minor maintenance including plumbing, carpentry and painting</w:t>
      </w:r>
    </w:p>
    <w:p w14:paraId="187F8B2B" w14:textId="77777777" w:rsidR="006E3557" w:rsidRPr="006E3557" w:rsidRDefault="006E3557" w:rsidP="005B6C62">
      <w:pPr>
        <w:pStyle w:val="ListParagraph"/>
        <w:numPr>
          <w:ilvl w:val="0"/>
          <w:numId w:val="46"/>
        </w:numPr>
        <w:jc w:val="both"/>
        <w:rPr>
          <w:rFonts w:ascii="Verdana" w:hAnsi="Verdana"/>
          <w:b/>
          <w:bCs/>
          <w:color w:val="000080"/>
          <w:sz w:val="22"/>
          <w:szCs w:val="22"/>
        </w:rPr>
      </w:pPr>
      <w:r>
        <w:rPr>
          <w:rFonts w:ascii="Verdana" w:hAnsi="Verdana"/>
          <w:color w:val="000080"/>
          <w:sz w:val="22"/>
          <w:szCs w:val="22"/>
        </w:rPr>
        <w:t>Good level of spoken English</w:t>
      </w:r>
    </w:p>
    <w:p w14:paraId="6A99FF9D" w14:textId="3E059ECE" w:rsidR="00666CB6" w:rsidRPr="005F392C" w:rsidRDefault="00666CB6" w:rsidP="006E3557">
      <w:pPr>
        <w:pStyle w:val="ListParagraph"/>
        <w:numPr>
          <w:ilvl w:val="0"/>
          <w:numId w:val="46"/>
        </w:numPr>
        <w:jc w:val="both"/>
        <w:rPr>
          <w:rFonts w:ascii="Verdana" w:hAnsi="Verdana"/>
          <w:b/>
          <w:bCs/>
          <w:color w:val="000080"/>
          <w:sz w:val="22"/>
          <w:szCs w:val="22"/>
        </w:rPr>
      </w:pPr>
      <w:r w:rsidRPr="005F392C">
        <w:rPr>
          <w:rFonts w:ascii="Verdana" w:hAnsi="Verdana"/>
          <w:color w:val="000080"/>
          <w:sz w:val="22"/>
          <w:szCs w:val="22"/>
        </w:rPr>
        <w:t>Excellent</w:t>
      </w:r>
      <w:r w:rsidR="006E3557">
        <w:rPr>
          <w:rFonts w:ascii="Verdana" w:hAnsi="Verdana"/>
          <w:color w:val="000080"/>
          <w:sz w:val="22"/>
          <w:szCs w:val="22"/>
        </w:rPr>
        <w:t xml:space="preserve"> appearance and personal hygiene</w:t>
      </w:r>
      <w:bookmarkStart w:id="0" w:name="_GoBack"/>
      <w:bookmarkEnd w:id="0"/>
    </w:p>
    <w:p w14:paraId="30F023B8" w14:textId="66588D5D" w:rsidR="00666CB6" w:rsidRPr="005F392C" w:rsidRDefault="00D65DB4" w:rsidP="005B6C62">
      <w:pPr>
        <w:pStyle w:val="ListParagraph"/>
        <w:numPr>
          <w:ilvl w:val="0"/>
          <w:numId w:val="46"/>
        </w:numPr>
        <w:jc w:val="both"/>
        <w:rPr>
          <w:rFonts w:ascii="Verdana" w:hAnsi="Verdana"/>
          <w:b/>
          <w:bCs/>
          <w:color w:val="000080"/>
          <w:sz w:val="22"/>
          <w:szCs w:val="22"/>
        </w:rPr>
      </w:pPr>
      <w:r>
        <w:rPr>
          <w:rFonts w:ascii="Verdana" w:hAnsi="Verdana"/>
          <w:color w:val="000080"/>
          <w:sz w:val="22"/>
          <w:szCs w:val="22"/>
        </w:rPr>
        <w:t>Ability to be</w:t>
      </w:r>
      <w:r w:rsidR="005F392C" w:rsidRPr="005F392C">
        <w:rPr>
          <w:rFonts w:ascii="Verdana" w:hAnsi="Verdana"/>
          <w:color w:val="000080"/>
          <w:sz w:val="22"/>
          <w:szCs w:val="22"/>
        </w:rPr>
        <w:t xml:space="preserve"> pos</w:t>
      </w:r>
      <w:r w:rsidR="00903182">
        <w:rPr>
          <w:rFonts w:ascii="Verdana" w:hAnsi="Verdana"/>
          <w:color w:val="000080"/>
          <w:sz w:val="22"/>
          <w:szCs w:val="22"/>
        </w:rPr>
        <w:t>itive, proactive and creative in</w:t>
      </w:r>
      <w:r w:rsidR="005F392C" w:rsidRPr="005F392C">
        <w:rPr>
          <w:rFonts w:ascii="Verdana" w:hAnsi="Verdana"/>
          <w:color w:val="000080"/>
          <w:sz w:val="22"/>
          <w:szCs w:val="22"/>
        </w:rPr>
        <w:t xml:space="preserve"> find</w:t>
      </w:r>
      <w:r w:rsidR="00903182">
        <w:rPr>
          <w:rFonts w:ascii="Verdana" w:hAnsi="Verdana"/>
          <w:color w:val="000080"/>
          <w:sz w:val="22"/>
          <w:szCs w:val="22"/>
        </w:rPr>
        <w:t>ing</w:t>
      </w:r>
      <w:r w:rsidR="005F392C" w:rsidRPr="005F392C">
        <w:rPr>
          <w:rFonts w:ascii="Verdana" w:hAnsi="Verdana"/>
          <w:color w:val="000080"/>
          <w:sz w:val="22"/>
          <w:szCs w:val="22"/>
        </w:rPr>
        <w:t xml:space="preserve"> new solutions</w:t>
      </w:r>
    </w:p>
    <w:p w14:paraId="07972316" w14:textId="4BA95F0D" w:rsidR="00BA2953" w:rsidRPr="005F392C" w:rsidRDefault="00C30450" w:rsidP="00D14D81">
      <w:pPr>
        <w:pStyle w:val="ListParagraph"/>
        <w:numPr>
          <w:ilvl w:val="0"/>
          <w:numId w:val="46"/>
        </w:numPr>
        <w:jc w:val="both"/>
        <w:rPr>
          <w:rFonts w:ascii="Verdana" w:hAnsi="Verdana"/>
          <w:b/>
          <w:bCs/>
          <w:color w:val="000080"/>
          <w:sz w:val="22"/>
          <w:szCs w:val="22"/>
        </w:rPr>
      </w:pPr>
      <w:r w:rsidRPr="005F392C">
        <w:rPr>
          <w:rFonts w:ascii="Verdana" w:hAnsi="Verdana"/>
          <w:color w:val="000080"/>
          <w:sz w:val="22"/>
          <w:szCs w:val="22"/>
        </w:rPr>
        <w:t xml:space="preserve">Ability to </w:t>
      </w:r>
      <w:r w:rsidR="00BB52AF" w:rsidRPr="005F392C">
        <w:rPr>
          <w:rFonts w:ascii="Verdana" w:hAnsi="Verdana"/>
          <w:color w:val="000080"/>
          <w:sz w:val="22"/>
          <w:szCs w:val="22"/>
        </w:rPr>
        <w:t xml:space="preserve">deliver </w:t>
      </w:r>
      <w:r w:rsidR="00CA1196" w:rsidRPr="005F392C">
        <w:rPr>
          <w:rFonts w:ascii="Verdana" w:hAnsi="Verdana"/>
          <w:color w:val="000080"/>
          <w:sz w:val="22"/>
          <w:szCs w:val="22"/>
        </w:rPr>
        <w:t xml:space="preserve">an </w:t>
      </w:r>
      <w:r w:rsidR="00BB52AF" w:rsidRPr="005F392C">
        <w:rPr>
          <w:rFonts w:ascii="Verdana" w:hAnsi="Verdana"/>
          <w:color w:val="000080"/>
          <w:sz w:val="22"/>
          <w:szCs w:val="22"/>
        </w:rPr>
        <w:t>outstanding service</w:t>
      </w:r>
    </w:p>
    <w:p w14:paraId="4C29C348" w14:textId="77777777" w:rsidR="00BA2953" w:rsidRPr="005F392C" w:rsidRDefault="00BA2953" w:rsidP="000E1806">
      <w:pPr>
        <w:jc w:val="both"/>
        <w:rPr>
          <w:rFonts w:ascii="Verdana" w:hAnsi="Verdana"/>
          <w:b/>
          <w:bCs/>
          <w:color w:val="000080"/>
          <w:sz w:val="22"/>
          <w:szCs w:val="22"/>
        </w:rPr>
      </w:pPr>
    </w:p>
    <w:p w14:paraId="79357526" w14:textId="01EA09EA" w:rsidR="001E08CB" w:rsidRPr="005F392C" w:rsidRDefault="00BA2953" w:rsidP="006E3557">
      <w:pPr>
        <w:jc w:val="both"/>
        <w:rPr>
          <w:rFonts w:ascii="Verdana" w:hAnsi="Verdana"/>
          <w:b/>
          <w:bCs/>
          <w:color w:val="000080"/>
          <w:sz w:val="22"/>
          <w:szCs w:val="22"/>
        </w:rPr>
      </w:pPr>
      <w:r w:rsidRPr="005F392C">
        <w:rPr>
          <w:rFonts w:ascii="Verdana" w:hAnsi="Verdana"/>
          <w:b/>
          <w:bCs/>
          <w:color w:val="000080"/>
          <w:sz w:val="22"/>
          <w:szCs w:val="22"/>
        </w:rPr>
        <w:t>Only candidates</w:t>
      </w:r>
      <w:r w:rsidR="001E08CB" w:rsidRPr="005F392C">
        <w:rPr>
          <w:rFonts w:ascii="Verdana" w:hAnsi="Verdana"/>
          <w:b/>
          <w:bCs/>
          <w:color w:val="000080"/>
          <w:sz w:val="22"/>
          <w:szCs w:val="22"/>
        </w:rPr>
        <w:t xml:space="preserve"> with r</w:t>
      </w:r>
      <w:r w:rsidR="00EC70B0" w:rsidRPr="005F392C">
        <w:rPr>
          <w:rFonts w:ascii="Verdana" w:hAnsi="Verdana"/>
          <w:b/>
          <w:bCs/>
          <w:color w:val="000080"/>
          <w:sz w:val="22"/>
          <w:szCs w:val="22"/>
        </w:rPr>
        <w:t>elevant</w:t>
      </w:r>
      <w:r w:rsidR="001E08CB" w:rsidRPr="005F392C">
        <w:rPr>
          <w:rFonts w:ascii="Verdana" w:hAnsi="Verdana"/>
          <w:b/>
          <w:bCs/>
          <w:color w:val="000080"/>
          <w:sz w:val="22"/>
          <w:szCs w:val="22"/>
        </w:rPr>
        <w:t xml:space="preserve"> experience </w:t>
      </w:r>
      <w:r w:rsidR="005F392C" w:rsidRPr="005F392C">
        <w:rPr>
          <w:rFonts w:ascii="Verdana" w:hAnsi="Verdana"/>
          <w:b/>
          <w:bCs/>
          <w:color w:val="000080"/>
          <w:sz w:val="22"/>
          <w:szCs w:val="22"/>
        </w:rPr>
        <w:t xml:space="preserve">and qualifications </w:t>
      </w:r>
      <w:r w:rsidR="001E08CB" w:rsidRPr="005F392C">
        <w:rPr>
          <w:rFonts w:ascii="Verdana" w:hAnsi="Verdana"/>
          <w:b/>
          <w:bCs/>
          <w:color w:val="000080"/>
          <w:sz w:val="22"/>
          <w:szCs w:val="22"/>
        </w:rPr>
        <w:t>should apply.</w:t>
      </w:r>
      <w:r w:rsidR="00D14D81">
        <w:rPr>
          <w:rFonts w:ascii="Verdana" w:hAnsi="Verdana"/>
          <w:b/>
          <w:bCs/>
          <w:color w:val="000080"/>
          <w:sz w:val="22"/>
          <w:szCs w:val="22"/>
        </w:rPr>
        <w:t xml:space="preserve"> </w:t>
      </w:r>
      <w:r w:rsidR="00291E9A">
        <w:rPr>
          <w:rFonts w:ascii="Verdana" w:hAnsi="Verdana"/>
          <w:b/>
          <w:bCs/>
          <w:color w:val="000080"/>
          <w:sz w:val="22"/>
          <w:szCs w:val="22"/>
        </w:rPr>
        <w:t>The clo</w:t>
      </w:r>
      <w:r w:rsidR="006E3557">
        <w:rPr>
          <w:rFonts w:ascii="Verdana" w:hAnsi="Verdana"/>
          <w:b/>
          <w:bCs/>
          <w:color w:val="000080"/>
          <w:sz w:val="22"/>
          <w:szCs w:val="22"/>
        </w:rPr>
        <w:t xml:space="preserve">sing date for applications is </w:t>
      </w:r>
      <w:proofErr w:type="gramStart"/>
      <w:r w:rsidR="006E3557">
        <w:rPr>
          <w:rFonts w:ascii="Verdana" w:hAnsi="Verdana"/>
          <w:b/>
          <w:bCs/>
          <w:color w:val="000080"/>
          <w:sz w:val="22"/>
          <w:szCs w:val="22"/>
        </w:rPr>
        <w:t>24</w:t>
      </w:r>
      <w:r w:rsidR="00291E9A" w:rsidRPr="00DD4B06">
        <w:rPr>
          <w:rFonts w:ascii="Verdana" w:hAnsi="Verdana"/>
          <w:b/>
          <w:bCs/>
          <w:color w:val="000080"/>
          <w:sz w:val="22"/>
          <w:szCs w:val="22"/>
          <w:vertAlign w:val="superscript"/>
        </w:rPr>
        <w:t>th</w:t>
      </w:r>
      <w:r w:rsidR="006E3557">
        <w:rPr>
          <w:rFonts w:ascii="Verdana" w:hAnsi="Verdana"/>
          <w:b/>
          <w:bCs/>
          <w:color w:val="000080"/>
          <w:sz w:val="22"/>
          <w:szCs w:val="22"/>
          <w:vertAlign w:val="superscript"/>
        </w:rPr>
        <w:t xml:space="preserve">  </w:t>
      </w:r>
      <w:r w:rsidR="006E3557">
        <w:rPr>
          <w:rFonts w:ascii="Verdana" w:hAnsi="Verdana"/>
          <w:b/>
          <w:bCs/>
          <w:color w:val="000080"/>
          <w:sz w:val="22"/>
          <w:szCs w:val="22"/>
        </w:rPr>
        <w:t>June</w:t>
      </w:r>
      <w:proofErr w:type="gramEnd"/>
      <w:r w:rsidR="00291E9A">
        <w:rPr>
          <w:rFonts w:ascii="Verdana" w:hAnsi="Verdana"/>
          <w:b/>
          <w:bCs/>
          <w:color w:val="000080"/>
          <w:sz w:val="22"/>
          <w:szCs w:val="22"/>
        </w:rPr>
        <w:t xml:space="preserve"> 2016. </w:t>
      </w:r>
    </w:p>
    <w:p w14:paraId="12DC2466" w14:textId="77777777" w:rsidR="00253818" w:rsidRPr="005F392C" w:rsidRDefault="00253818" w:rsidP="00253818">
      <w:pPr>
        <w:jc w:val="both"/>
        <w:rPr>
          <w:rFonts w:ascii="Verdana" w:hAnsi="Verdana"/>
          <w:color w:val="000080"/>
          <w:sz w:val="22"/>
          <w:szCs w:val="22"/>
        </w:rPr>
      </w:pPr>
    </w:p>
    <w:p w14:paraId="226D1E9E" w14:textId="6B8852C0" w:rsidR="004C69F8" w:rsidRPr="005F392C" w:rsidRDefault="000E1806" w:rsidP="005F392C">
      <w:pPr>
        <w:jc w:val="center"/>
        <w:rPr>
          <w:rFonts w:ascii="Verdana" w:hAnsi="Verdana"/>
          <w:color w:val="000080"/>
          <w:sz w:val="22"/>
          <w:szCs w:val="22"/>
        </w:rPr>
      </w:pPr>
      <w:r w:rsidRPr="005F392C">
        <w:rPr>
          <w:rFonts w:ascii="Verdana" w:hAnsi="Verdana"/>
          <w:color w:val="000080"/>
          <w:sz w:val="22"/>
          <w:szCs w:val="22"/>
        </w:rPr>
        <w:t>If you are interested in joining a dynamic, dedicated team at one of Dubai’s leading schools, p</w:t>
      </w:r>
      <w:r w:rsidR="004C69F8" w:rsidRPr="005F392C">
        <w:rPr>
          <w:rFonts w:ascii="Verdana" w:hAnsi="Verdana"/>
          <w:color w:val="000080"/>
          <w:sz w:val="22"/>
          <w:szCs w:val="22"/>
        </w:rPr>
        <w:t xml:space="preserve">lease send your CV </w:t>
      </w:r>
      <w:r w:rsidR="009B56DE">
        <w:rPr>
          <w:rFonts w:ascii="Verdana" w:hAnsi="Verdana"/>
          <w:color w:val="000080"/>
          <w:sz w:val="22"/>
          <w:szCs w:val="22"/>
        </w:rPr>
        <w:t>with photo</w:t>
      </w:r>
      <w:r w:rsidR="00577B10">
        <w:rPr>
          <w:rFonts w:ascii="Verdana" w:hAnsi="Verdana"/>
          <w:color w:val="000080"/>
          <w:sz w:val="22"/>
          <w:szCs w:val="22"/>
        </w:rPr>
        <w:t xml:space="preserve"> and covering letter</w:t>
      </w:r>
      <w:r w:rsidR="009B56DE">
        <w:rPr>
          <w:rFonts w:ascii="Verdana" w:hAnsi="Verdana"/>
          <w:color w:val="000080"/>
          <w:sz w:val="22"/>
          <w:szCs w:val="22"/>
        </w:rPr>
        <w:t xml:space="preserve"> </w:t>
      </w:r>
      <w:r w:rsidR="004C69F8" w:rsidRPr="005F392C">
        <w:rPr>
          <w:rFonts w:ascii="Verdana" w:hAnsi="Verdana"/>
          <w:color w:val="000080"/>
          <w:sz w:val="22"/>
          <w:szCs w:val="22"/>
        </w:rPr>
        <w:t>to</w:t>
      </w:r>
    </w:p>
    <w:p w14:paraId="4F3C6AC4" w14:textId="77777777" w:rsidR="004636D3" w:rsidRPr="005F392C" w:rsidRDefault="006A79D4" w:rsidP="00D5747E">
      <w:pPr>
        <w:jc w:val="center"/>
        <w:rPr>
          <w:rStyle w:val="Hyperlink"/>
          <w:rFonts w:ascii="Verdana" w:hAnsi="Verdana"/>
          <w:color w:val="0070C0"/>
          <w:sz w:val="22"/>
          <w:szCs w:val="22"/>
        </w:rPr>
      </w:pPr>
      <w:r w:rsidRPr="005F392C">
        <w:rPr>
          <w:rFonts w:ascii="Verdana" w:hAnsi="Verdana"/>
          <w:color w:val="0070C0"/>
          <w:sz w:val="22"/>
          <w:szCs w:val="22"/>
          <w:u w:val="single"/>
        </w:rPr>
        <w:t>careers@kingsdubai</w:t>
      </w:r>
      <w:r w:rsidR="00084063" w:rsidRPr="005F392C">
        <w:rPr>
          <w:rFonts w:ascii="Verdana" w:hAnsi="Verdana"/>
          <w:color w:val="0070C0"/>
          <w:sz w:val="22"/>
          <w:szCs w:val="22"/>
          <w:u w:val="single"/>
        </w:rPr>
        <w:t>.com</w:t>
      </w:r>
    </w:p>
    <w:p w14:paraId="5BD8B319" w14:textId="77777777" w:rsidR="004636D3" w:rsidRPr="005F392C" w:rsidRDefault="004636D3" w:rsidP="00D5747E">
      <w:pPr>
        <w:jc w:val="center"/>
        <w:rPr>
          <w:rStyle w:val="Hyperlink"/>
          <w:rFonts w:ascii="Verdana" w:hAnsi="Verdana"/>
          <w:sz w:val="22"/>
          <w:szCs w:val="22"/>
        </w:rPr>
      </w:pPr>
    </w:p>
    <w:p w14:paraId="281EFA8B" w14:textId="77777777" w:rsidR="005F392C" w:rsidRDefault="004636D3" w:rsidP="00D5747E">
      <w:pPr>
        <w:jc w:val="center"/>
        <w:rPr>
          <w:rStyle w:val="Hyperlink"/>
          <w:rFonts w:ascii="Verdana" w:hAnsi="Verdana"/>
          <w:sz w:val="22"/>
          <w:szCs w:val="22"/>
        </w:rPr>
      </w:pPr>
      <w:r w:rsidRPr="005F392C">
        <w:rPr>
          <w:rStyle w:val="Hyperlink"/>
          <w:rFonts w:ascii="Verdana" w:hAnsi="Verdana"/>
          <w:color w:val="000090"/>
          <w:sz w:val="22"/>
          <w:szCs w:val="22"/>
          <w:u w:val="none"/>
        </w:rPr>
        <w:t>Further information on our schools can be found at</w:t>
      </w:r>
      <w:r w:rsidRPr="005F392C">
        <w:rPr>
          <w:rStyle w:val="Hyperlink"/>
          <w:rFonts w:ascii="Verdana" w:hAnsi="Verdana"/>
          <w:sz w:val="22"/>
          <w:szCs w:val="22"/>
        </w:rPr>
        <w:t xml:space="preserve"> </w:t>
      </w:r>
    </w:p>
    <w:p w14:paraId="235BB461" w14:textId="477E5FF7" w:rsidR="00B8605C" w:rsidRPr="005F392C" w:rsidRDefault="004636D3" w:rsidP="00D5747E">
      <w:pPr>
        <w:jc w:val="center"/>
        <w:rPr>
          <w:rFonts w:ascii="Verdana" w:hAnsi="Verdana"/>
          <w:color w:val="000080"/>
          <w:sz w:val="22"/>
          <w:szCs w:val="22"/>
        </w:rPr>
      </w:pPr>
      <w:r w:rsidRPr="005F392C">
        <w:rPr>
          <w:rStyle w:val="Hyperlink"/>
          <w:rFonts w:ascii="Verdana" w:hAnsi="Verdana"/>
          <w:sz w:val="22"/>
          <w:szCs w:val="22"/>
        </w:rPr>
        <w:t>www.kingsdubai.com</w:t>
      </w:r>
    </w:p>
    <w:sectPr w:rsidR="00B8605C" w:rsidRPr="005F392C" w:rsidSect="000E1806">
      <w:footerReference w:type="default" r:id="rId10"/>
      <w:pgSz w:w="11906" w:h="16838"/>
      <w:pgMar w:top="238" w:right="1701" w:bottom="1259" w:left="1701" w:header="709" w:footer="340" w:gutter="0"/>
      <w:pgBorders w:offsetFrom="page">
        <w:top w:val="thinThickSmallGap" w:sz="24" w:space="24" w:color="000090"/>
        <w:left w:val="thinThickSmallGap" w:sz="24" w:space="24" w:color="000090"/>
        <w:bottom w:val="thickThinSmallGap" w:sz="24" w:space="24" w:color="000090"/>
        <w:right w:val="thickThinSmallGap" w:sz="24" w:space="24" w:color="00009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85933C" w14:textId="77777777" w:rsidR="00CA1196" w:rsidRDefault="00CA1196" w:rsidP="00752331">
      <w:r>
        <w:separator/>
      </w:r>
    </w:p>
  </w:endnote>
  <w:endnote w:type="continuationSeparator" w:id="0">
    <w:p w14:paraId="5A73A1B5" w14:textId="77777777" w:rsidR="00CA1196" w:rsidRDefault="00CA1196" w:rsidP="00752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191340"/>
      <w:docPartObj>
        <w:docPartGallery w:val="Page Numbers (Bottom of Page)"/>
        <w:docPartUnique/>
      </w:docPartObj>
    </w:sdtPr>
    <w:sdtEndPr/>
    <w:sdtContent>
      <w:p w14:paraId="6DB203EF" w14:textId="77777777" w:rsidR="00CA1196" w:rsidRDefault="00CA1196">
        <w:pPr>
          <w:pStyle w:val="Footer"/>
          <w:jc w:val="center"/>
        </w:pPr>
        <w:r>
          <w:rPr>
            <w:noProof/>
            <w:color w:val="FFFFFF" w:themeColor="background1"/>
            <w:lang w:val="en-GB" w:eastAsia="en-GB"/>
          </w:rPr>
          <mc:AlternateContent>
            <mc:Choice Requires="wpg">
              <w:drawing>
                <wp:inline distT="0" distB="0" distL="0" distR="0" wp14:anchorId="62BDC2C1" wp14:editId="24E54127">
                  <wp:extent cx="548640" cy="237490"/>
                  <wp:effectExtent l="0" t="0" r="22860" b="10160"/>
                  <wp:docPr id="6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612" name="AutoShape 47"/>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613" name="AutoShape 48"/>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614" name="Text Box 49"/>
                          <wps:cNvSpPr txBox="1">
                            <a:spLocks noChangeArrowheads="1"/>
                          </wps:cNvSpPr>
                          <wps:spPr bwMode="auto">
                            <a:xfrm>
                              <a:off x="732" y="716"/>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1433F" w14:textId="77777777" w:rsidR="00CA1196" w:rsidRDefault="00CA1196">
                                <w:pPr>
                                  <w:jc w:val="center"/>
                                  <w:rPr>
                                    <w:color w:val="FFFFFF" w:themeColor="background1"/>
                                  </w:rPr>
                                </w:pPr>
                                <w:r>
                                  <w:fldChar w:fldCharType="begin"/>
                                </w:r>
                                <w:r>
                                  <w:instrText xml:space="preserve"> PAGE    \* MERGEFORMAT </w:instrText>
                                </w:r>
                                <w:r>
                                  <w:fldChar w:fldCharType="separate"/>
                                </w:r>
                                <w:r w:rsidR="005F392C" w:rsidRPr="005F392C">
                                  <w:rPr>
                                    <w:b/>
                                    <w:bCs/>
                                    <w:noProof/>
                                    <w:color w:val="FFFFFF" w:themeColor="background1"/>
                                  </w:rPr>
                                  <w:t>2</w:t>
                                </w:r>
                                <w:r>
                                  <w:rPr>
                                    <w:b/>
                                    <w:bCs/>
                                    <w:noProof/>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xmlns:w15="http://schemas.microsoft.com/office/word/2012/wordml">
              <w:pict>
                <v:group w14:anchorId="62BDC2C1" id="Group 46"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">
                  <v:roundrect id="AutoShape 47" o:spid="_x0000_s1027"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1VVsMA&#10;AADcAAAADwAAAGRycy9kb3ducmV2LnhtbESPQYvCMBSE78L+h/AWvMia2oNI1ygiFDwIYvXg8dE8&#10;22LzUprYVn+9EQSPw8x8wyzXg6lFR62rLCuYTSMQxLnVFRcKzqf0bwHCeWSNtWVS8CAH69XPaImJ&#10;tj0fqct8IQKEXYIKSu+bREqXl2TQTW1DHLyrbQ36INtC6hb7ADe1jKNoLg1WHBZKbGhbUn7L7kaB&#10;jh8LOTmk9XOSHrr7xWf7Ps2UGv8Om38Qngb/DX/aO61gPovhfSYcAb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1VVsMAAADcAAAADwAAAAAAAAAAAAAAAACYAgAAZHJzL2Rv&#10;d25yZXYueG1sUEsFBgAAAAAEAAQA9QAAAIgDAAAAAA==&#10;" strokecolor="#e4be84"/>
                  <v:roundrect id="AutoShape 48" o:spid="_x0000_s1028"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Q/dcUA&#10;AADcAAAADwAAAGRycy9kb3ducmV2LnhtbESPQWsCMRSE74X+h/AKXopmt6Uqq1FEKHgTtZQ9PjfP&#10;zdrNy5Kkuvrrm0Khx2FmvmHmy9624kI+NI4V5KMMBHHldMO1go/D+3AKIkRkja1jUnCjAMvF48Mc&#10;C+2uvKPLPtYiQTgUqMDE2BVShsqQxTByHXHyTs5bjEn6WmqP1wS3rXzJsrG02HBaMNjR2lD1tf+2&#10;CralLNdv5XGyW2X+fso/7/RszkoNnvrVDESkPv6H/9obrWCcv8LvmX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9D91xQAAANwAAAAPAAAAAAAAAAAAAAAAAJgCAABkcnMv&#10;ZG93bnJldi54bWxQSwUGAAAAAAQABAD1AAAAigMAAAAA&#10;" fillcolor="#e4be84" strokecolor="#e4be84"/>
                  <v:shapetype id="_x0000_t202" coordsize="21600,21600" o:spt="202" path="m,l,21600r21600,l21600,xe">
                    <v:stroke joinstyle="miter"/>
                    <v:path gradientshapeok="t" o:connecttype="rect"/>
                  </v:shapetype>
                  <v:shape id="Text Box 49" o:spid="_x0000_s1029"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YMVMUA&#10;AADcAAAADwAAAGRycy9kb3ducmV2LnhtbESPQWvCQBSE74L/YXlCb7qxlFCjq4hYKBSKMR48PrPP&#10;ZDH7Nma3mv77rlDwOMzMN8xi1dtG3KjzxrGC6SQBQVw6bbhScCg+xu8gfEDW2DgmBb/kYbUcDhaY&#10;aXfnnG77UIkIYZ+hgjqENpPSlzVZ9BPXEkfv7DqLIcqukrrDe4TbRr4mSSotGo4LNba0qam87H+s&#10;gvWR8625fp92+Tk3RTFL+Cu9KPUy6tdzEIH68Az/tz+1gnT6B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gxUxQAAANwAAAAPAAAAAAAAAAAAAAAAAJgCAABkcnMv&#10;ZG93bnJldi54bWxQSwUGAAAAAAQABAD1AAAAigMAAAAA&#10;" filled="f" stroked="f">
                    <v:textbox inset="0,0,0,0">
                      <w:txbxContent>
                        <w:p w14:paraId="0A01433F" w14:textId="77777777" w:rsidR="00CA1196" w:rsidRDefault="00CA1196">
                          <w:pPr>
                            <w:jc w:val="center"/>
                            <w:rPr>
                              <w:color w:val="FFFFFF" w:themeColor="background1"/>
                            </w:rPr>
                          </w:pPr>
                          <w:r>
                            <w:fldChar w:fldCharType="begin"/>
                          </w:r>
                          <w:r>
                            <w:instrText xml:space="preserve"> PAGE    \* MERGEFORMAT </w:instrText>
                          </w:r>
                          <w:r>
                            <w:fldChar w:fldCharType="separate"/>
                          </w:r>
                          <w:r w:rsidR="005F392C" w:rsidRPr="005F392C">
                            <w:rPr>
                              <w:b/>
                              <w:bCs/>
                              <w:noProof/>
                              <w:color w:val="FFFFFF" w:themeColor="background1"/>
                            </w:rPr>
                            <w:t>2</w:t>
                          </w:r>
                          <w:r>
                            <w:rPr>
                              <w:b/>
                              <w:bCs/>
                              <w:noProof/>
                              <w:color w:val="FFFFFF" w:themeColor="background1"/>
                            </w:rPr>
                            <w:fldChar w:fldCharType="end"/>
                          </w:r>
                        </w:p>
                      </w:txbxContent>
                    </v:textbox>
                  </v:shape>
                  <w10:anchorlock/>
                </v:group>
              </w:pict>
            </mc:Fallback>
          </mc:AlternateContent>
        </w:r>
      </w:p>
    </w:sdtContent>
  </w:sdt>
  <w:p w14:paraId="614DDB23" w14:textId="77777777" w:rsidR="00CA1196" w:rsidRDefault="00CA11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D4290" w14:textId="77777777" w:rsidR="00CA1196" w:rsidRDefault="00CA1196" w:rsidP="00752331">
      <w:r>
        <w:separator/>
      </w:r>
    </w:p>
  </w:footnote>
  <w:footnote w:type="continuationSeparator" w:id="0">
    <w:p w14:paraId="3615ABF3" w14:textId="77777777" w:rsidR="00CA1196" w:rsidRDefault="00CA1196" w:rsidP="007523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553C"/>
    <w:multiLevelType w:val="hybridMultilevel"/>
    <w:tmpl w:val="3CC6C9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2B036EB"/>
    <w:multiLevelType w:val="hybridMultilevel"/>
    <w:tmpl w:val="1FBE2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E21538"/>
    <w:multiLevelType w:val="hybridMultilevel"/>
    <w:tmpl w:val="0D2A71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7A15E5"/>
    <w:multiLevelType w:val="hybridMultilevel"/>
    <w:tmpl w:val="B8D2D238"/>
    <w:lvl w:ilvl="0" w:tplc="17124FB2">
      <w:start w:val="4"/>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099266DB"/>
    <w:multiLevelType w:val="hybridMultilevel"/>
    <w:tmpl w:val="5546C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ED3B25"/>
    <w:multiLevelType w:val="hybridMultilevel"/>
    <w:tmpl w:val="5DBC843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AE120C"/>
    <w:multiLevelType w:val="hybridMultilevel"/>
    <w:tmpl w:val="B79672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9AA4C2B"/>
    <w:multiLevelType w:val="hybridMultilevel"/>
    <w:tmpl w:val="C4125A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9817F4"/>
    <w:multiLevelType w:val="multilevel"/>
    <w:tmpl w:val="98CC70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880" w:hanging="1440"/>
      </w:pPr>
      <w:rPr>
        <w:rFonts w:hint="default"/>
      </w:rPr>
    </w:lvl>
    <w:lvl w:ilvl="4">
      <w:start w:val="1"/>
      <w:numFmt w:val="decimal"/>
      <w:isLgl/>
      <w:lvlText w:val="%1.%2.%3.%4.%5"/>
      <w:lvlJc w:val="left"/>
      <w:pPr>
        <w:ind w:left="3600" w:hanging="1800"/>
      </w:pPr>
      <w:rPr>
        <w:rFonts w:hint="default"/>
      </w:rPr>
    </w:lvl>
    <w:lvl w:ilvl="5">
      <w:start w:val="1"/>
      <w:numFmt w:val="decimal"/>
      <w:isLgl/>
      <w:lvlText w:val="%1.%2.%3.%4.%5.%6"/>
      <w:lvlJc w:val="left"/>
      <w:pPr>
        <w:ind w:left="4320" w:hanging="2160"/>
      </w:pPr>
      <w:rPr>
        <w:rFonts w:hint="default"/>
      </w:rPr>
    </w:lvl>
    <w:lvl w:ilvl="6">
      <w:start w:val="1"/>
      <w:numFmt w:val="decimal"/>
      <w:isLgl/>
      <w:lvlText w:val="%1.%2.%3.%4.%5.%6.%7"/>
      <w:lvlJc w:val="left"/>
      <w:pPr>
        <w:ind w:left="5040" w:hanging="2520"/>
      </w:pPr>
      <w:rPr>
        <w:rFonts w:hint="default"/>
      </w:rPr>
    </w:lvl>
    <w:lvl w:ilvl="7">
      <w:start w:val="1"/>
      <w:numFmt w:val="decimal"/>
      <w:isLgl/>
      <w:lvlText w:val="%1.%2.%3.%4.%5.%6.%7.%8"/>
      <w:lvlJc w:val="left"/>
      <w:pPr>
        <w:ind w:left="5760" w:hanging="2880"/>
      </w:pPr>
      <w:rPr>
        <w:rFonts w:hint="default"/>
      </w:rPr>
    </w:lvl>
    <w:lvl w:ilvl="8">
      <w:start w:val="1"/>
      <w:numFmt w:val="decimal"/>
      <w:isLgl/>
      <w:lvlText w:val="%1.%2.%3.%4.%5.%6.%7.%8.%9"/>
      <w:lvlJc w:val="left"/>
      <w:pPr>
        <w:ind w:left="6120" w:hanging="2880"/>
      </w:pPr>
      <w:rPr>
        <w:rFonts w:hint="default"/>
      </w:rPr>
    </w:lvl>
  </w:abstractNum>
  <w:abstractNum w:abstractNumId="9">
    <w:nsid w:val="1F4B3F85"/>
    <w:multiLevelType w:val="hybridMultilevel"/>
    <w:tmpl w:val="2BF835B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4700DB2"/>
    <w:multiLevelType w:val="hybridMultilevel"/>
    <w:tmpl w:val="5FBE837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7040FE7"/>
    <w:multiLevelType w:val="hybridMultilevel"/>
    <w:tmpl w:val="805CD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70C335D"/>
    <w:multiLevelType w:val="hybridMultilevel"/>
    <w:tmpl w:val="703C1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18703E"/>
    <w:multiLevelType w:val="hybridMultilevel"/>
    <w:tmpl w:val="A6D6D4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D164E0C"/>
    <w:multiLevelType w:val="hybridMultilevel"/>
    <w:tmpl w:val="F580DB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2540CA"/>
    <w:multiLevelType w:val="hybridMultilevel"/>
    <w:tmpl w:val="AE7AE9B8"/>
    <w:lvl w:ilvl="0" w:tplc="08090001">
      <w:start w:val="1"/>
      <w:numFmt w:val="bullet"/>
      <w:lvlText w:val=""/>
      <w:lvlJc w:val="left"/>
      <w:pPr>
        <w:tabs>
          <w:tab w:val="num" w:pos="252"/>
        </w:tabs>
        <w:ind w:left="252" w:hanging="360"/>
      </w:pPr>
      <w:rPr>
        <w:rFonts w:ascii="Symbol" w:hAnsi="Symbol" w:hint="default"/>
      </w:rPr>
    </w:lvl>
    <w:lvl w:ilvl="1" w:tplc="04090003" w:tentative="1">
      <w:start w:val="1"/>
      <w:numFmt w:val="bullet"/>
      <w:lvlText w:val="o"/>
      <w:lvlJc w:val="left"/>
      <w:pPr>
        <w:tabs>
          <w:tab w:val="num" w:pos="972"/>
        </w:tabs>
        <w:ind w:left="972" w:hanging="360"/>
      </w:pPr>
      <w:rPr>
        <w:rFonts w:ascii="Courier New" w:hAnsi="Courier New" w:cs="Courier New" w:hint="default"/>
      </w:rPr>
    </w:lvl>
    <w:lvl w:ilvl="2" w:tplc="04090005" w:tentative="1">
      <w:start w:val="1"/>
      <w:numFmt w:val="bullet"/>
      <w:lvlText w:val=""/>
      <w:lvlJc w:val="left"/>
      <w:pPr>
        <w:tabs>
          <w:tab w:val="num" w:pos="1692"/>
        </w:tabs>
        <w:ind w:left="1692" w:hanging="360"/>
      </w:pPr>
      <w:rPr>
        <w:rFonts w:ascii="Wingdings" w:hAnsi="Wingdings" w:hint="default"/>
      </w:rPr>
    </w:lvl>
    <w:lvl w:ilvl="3" w:tplc="04090001" w:tentative="1">
      <w:start w:val="1"/>
      <w:numFmt w:val="bullet"/>
      <w:lvlText w:val=""/>
      <w:lvlJc w:val="left"/>
      <w:pPr>
        <w:tabs>
          <w:tab w:val="num" w:pos="2412"/>
        </w:tabs>
        <w:ind w:left="2412" w:hanging="360"/>
      </w:pPr>
      <w:rPr>
        <w:rFonts w:ascii="Symbol" w:hAnsi="Symbol" w:hint="default"/>
      </w:rPr>
    </w:lvl>
    <w:lvl w:ilvl="4" w:tplc="04090003" w:tentative="1">
      <w:start w:val="1"/>
      <w:numFmt w:val="bullet"/>
      <w:lvlText w:val="o"/>
      <w:lvlJc w:val="left"/>
      <w:pPr>
        <w:tabs>
          <w:tab w:val="num" w:pos="3132"/>
        </w:tabs>
        <w:ind w:left="3132" w:hanging="360"/>
      </w:pPr>
      <w:rPr>
        <w:rFonts w:ascii="Courier New" w:hAnsi="Courier New" w:cs="Courier New" w:hint="default"/>
      </w:rPr>
    </w:lvl>
    <w:lvl w:ilvl="5" w:tplc="04090005" w:tentative="1">
      <w:start w:val="1"/>
      <w:numFmt w:val="bullet"/>
      <w:lvlText w:val=""/>
      <w:lvlJc w:val="left"/>
      <w:pPr>
        <w:tabs>
          <w:tab w:val="num" w:pos="3852"/>
        </w:tabs>
        <w:ind w:left="3852" w:hanging="360"/>
      </w:pPr>
      <w:rPr>
        <w:rFonts w:ascii="Wingdings" w:hAnsi="Wingdings" w:hint="default"/>
      </w:rPr>
    </w:lvl>
    <w:lvl w:ilvl="6" w:tplc="04090001" w:tentative="1">
      <w:start w:val="1"/>
      <w:numFmt w:val="bullet"/>
      <w:lvlText w:val=""/>
      <w:lvlJc w:val="left"/>
      <w:pPr>
        <w:tabs>
          <w:tab w:val="num" w:pos="4572"/>
        </w:tabs>
        <w:ind w:left="4572" w:hanging="360"/>
      </w:pPr>
      <w:rPr>
        <w:rFonts w:ascii="Symbol" w:hAnsi="Symbol" w:hint="default"/>
      </w:rPr>
    </w:lvl>
    <w:lvl w:ilvl="7" w:tplc="04090003" w:tentative="1">
      <w:start w:val="1"/>
      <w:numFmt w:val="bullet"/>
      <w:lvlText w:val="o"/>
      <w:lvlJc w:val="left"/>
      <w:pPr>
        <w:tabs>
          <w:tab w:val="num" w:pos="5292"/>
        </w:tabs>
        <w:ind w:left="5292" w:hanging="360"/>
      </w:pPr>
      <w:rPr>
        <w:rFonts w:ascii="Courier New" w:hAnsi="Courier New" w:cs="Courier New" w:hint="default"/>
      </w:rPr>
    </w:lvl>
    <w:lvl w:ilvl="8" w:tplc="04090005" w:tentative="1">
      <w:start w:val="1"/>
      <w:numFmt w:val="bullet"/>
      <w:lvlText w:val=""/>
      <w:lvlJc w:val="left"/>
      <w:pPr>
        <w:tabs>
          <w:tab w:val="num" w:pos="6012"/>
        </w:tabs>
        <w:ind w:left="6012" w:hanging="360"/>
      </w:pPr>
      <w:rPr>
        <w:rFonts w:ascii="Wingdings" w:hAnsi="Wingdings" w:hint="default"/>
      </w:rPr>
    </w:lvl>
  </w:abstractNum>
  <w:abstractNum w:abstractNumId="16">
    <w:nsid w:val="31902982"/>
    <w:multiLevelType w:val="hybridMultilevel"/>
    <w:tmpl w:val="60540C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1A24A1D"/>
    <w:multiLevelType w:val="hybridMultilevel"/>
    <w:tmpl w:val="DAA0D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12149A"/>
    <w:multiLevelType w:val="hybridMultilevel"/>
    <w:tmpl w:val="1CF082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35CB6199"/>
    <w:multiLevelType w:val="hybridMultilevel"/>
    <w:tmpl w:val="64045D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7A1544E"/>
    <w:multiLevelType w:val="hybridMultilevel"/>
    <w:tmpl w:val="F10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D1179B4"/>
    <w:multiLevelType w:val="hybridMultilevel"/>
    <w:tmpl w:val="919A58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02625D5"/>
    <w:multiLevelType w:val="hybridMultilevel"/>
    <w:tmpl w:val="18667D4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3">
    <w:nsid w:val="42C9487B"/>
    <w:multiLevelType w:val="hybridMultilevel"/>
    <w:tmpl w:val="C4C200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46671A9C"/>
    <w:multiLevelType w:val="hybridMultilevel"/>
    <w:tmpl w:val="F7C4C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A31557"/>
    <w:multiLevelType w:val="hybridMultilevel"/>
    <w:tmpl w:val="9B56BF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84C5A1A"/>
    <w:multiLevelType w:val="hybridMultilevel"/>
    <w:tmpl w:val="A380D14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nsid w:val="4C3E3B67"/>
    <w:multiLevelType w:val="hybridMultilevel"/>
    <w:tmpl w:val="49FE2B24"/>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4E527114"/>
    <w:multiLevelType w:val="hybridMultilevel"/>
    <w:tmpl w:val="A6906A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4F1063CF"/>
    <w:multiLevelType w:val="hybridMultilevel"/>
    <w:tmpl w:val="63E47C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4FD314D7"/>
    <w:multiLevelType w:val="hybridMultilevel"/>
    <w:tmpl w:val="3378DC9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1BA039F"/>
    <w:multiLevelType w:val="hybridMultilevel"/>
    <w:tmpl w:val="FA645EA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2827E4C"/>
    <w:multiLevelType w:val="hybridMultilevel"/>
    <w:tmpl w:val="0F9C2B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55EE52F0"/>
    <w:multiLevelType w:val="hybridMultilevel"/>
    <w:tmpl w:val="2ED2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EC151BD"/>
    <w:multiLevelType w:val="hybridMultilevel"/>
    <w:tmpl w:val="0B04F08C"/>
    <w:lvl w:ilvl="0" w:tplc="08090001">
      <w:start w:val="1"/>
      <w:numFmt w:val="bullet"/>
      <w:lvlText w:val=""/>
      <w:lvlJc w:val="left"/>
      <w:pPr>
        <w:ind w:left="9162" w:hanging="360"/>
      </w:pPr>
      <w:rPr>
        <w:rFonts w:ascii="Symbol" w:hAnsi="Symbol" w:hint="default"/>
      </w:rPr>
    </w:lvl>
    <w:lvl w:ilvl="1" w:tplc="08090003">
      <w:start w:val="1"/>
      <w:numFmt w:val="bullet"/>
      <w:lvlText w:val="o"/>
      <w:lvlJc w:val="left"/>
      <w:pPr>
        <w:ind w:left="9882" w:hanging="360"/>
      </w:pPr>
      <w:rPr>
        <w:rFonts w:ascii="Courier New" w:hAnsi="Courier New" w:cs="Courier New" w:hint="default"/>
      </w:rPr>
    </w:lvl>
    <w:lvl w:ilvl="2" w:tplc="08090005" w:tentative="1">
      <w:start w:val="1"/>
      <w:numFmt w:val="bullet"/>
      <w:lvlText w:val=""/>
      <w:lvlJc w:val="left"/>
      <w:pPr>
        <w:ind w:left="10602" w:hanging="360"/>
      </w:pPr>
      <w:rPr>
        <w:rFonts w:ascii="Wingdings" w:hAnsi="Wingdings" w:hint="default"/>
      </w:rPr>
    </w:lvl>
    <w:lvl w:ilvl="3" w:tplc="08090001" w:tentative="1">
      <w:start w:val="1"/>
      <w:numFmt w:val="bullet"/>
      <w:lvlText w:val=""/>
      <w:lvlJc w:val="left"/>
      <w:pPr>
        <w:ind w:left="11322" w:hanging="360"/>
      </w:pPr>
      <w:rPr>
        <w:rFonts w:ascii="Symbol" w:hAnsi="Symbol" w:hint="default"/>
      </w:rPr>
    </w:lvl>
    <w:lvl w:ilvl="4" w:tplc="08090003" w:tentative="1">
      <w:start w:val="1"/>
      <w:numFmt w:val="bullet"/>
      <w:lvlText w:val="o"/>
      <w:lvlJc w:val="left"/>
      <w:pPr>
        <w:ind w:left="12042" w:hanging="360"/>
      </w:pPr>
      <w:rPr>
        <w:rFonts w:ascii="Courier New" w:hAnsi="Courier New" w:cs="Courier New" w:hint="default"/>
      </w:rPr>
    </w:lvl>
    <w:lvl w:ilvl="5" w:tplc="08090005" w:tentative="1">
      <w:start w:val="1"/>
      <w:numFmt w:val="bullet"/>
      <w:lvlText w:val=""/>
      <w:lvlJc w:val="left"/>
      <w:pPr>
        <w:ind w:left="12762" w:hanging="360"/>
      </w:pPr>
      <w:rPr>
        <w:rFonts w:ascii="Wingdings" w:hAnsi="Wingdings" w:hint="default"/>
      </w:rPr>
    </w:lvl>
    <w:lvl w:ilvl="6" w:tplc="08090001" w:tentative="1">
      <w:start w:val="1"/>
      <w:numFmt w:val="bullet"/>
      <w:lvlText w:val=""/>
      <w:lvlJc w:val="left"/>
      <w:pPr>
        <w:ind w:left="13482" w:hanging="360"/>
      </w:pPr>
      <w:rPr>
        <w:rFonts w:ascii="Symbol" w:hAnsi="Symbol" w:hint="default"/>
      </w:rPr>
    </w:lvl>
    <w:lvl w:ilvl="7" w:tplc="08090003" w:tentative="1">
      <w:start w:val="1"/>
      <w:numFmt w:val="bullet"/>
      <w:lvlText w:val="o"/>
      <w:lvlJc w:val="left"/>
      <w:pPr>
        <w:ind w:left="14202" w:hanging="360"/>
      </w:pPr>
      <w:rPr>
        <w:rFonts w:ascii="Courier New" w:hAnsi="Courier New" w:cs="Courier New" w:hint="default"/>
      </w:rPr>
    </w:lvl>
    <w:lvl w:ilvl="8" w:tplc="08090005" w:tentative="1">
      <w:start w:val="1"/>
      <w:numFmt w:val="bullet"/>
      <w:lvlText w:val=""/>
      <w:lvlJc w:val="left"/>
      <w:pPr>
        <w:ind w:left="14922" w:hanging="360"/>
      </w:pPr>
      <w:rPr>
        <w:rFonts w:ascii="Wingdings" w:hAnsi="Wingdings" w:hint="default"/>
      </w:rPr>
    </w:lvl>
  </w:abstractNum>
  <w:abstractNum w:abstractNumId="35">
    <w:nsid w:val="60DC278F"/>
    <w:multiLevelType w:val="hybridMultilevel"/>
    <w:tmpl w:val="835825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60FE3AE2"/>
    <w:multiLevelType w:val="hybridMultilevel"/>
    <w:tmpl w:val="95CC30F8"/>
    <w:lvl w:ilvl="0" w:tplc="08090011">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6D1336A7"/>
    <w:multiLevelType w:val="hybridMultilevel"/>
    <w:tmpl w:val="DB285090"/>
    <w:lvl w:ilvl="0" w:tplc="90E06D76">
      <w:start w:val="1"/>
      <w:numFmt w:val="lowerLetter"/>
      <w:lvlText w:val="%1)"/>
      <w:lvlJc w:val="left"/>
      <w:pPr>
        <w:tabs>
          <w:tab w:val="num" w:pos="2160"/>
        </w:tabs>
        <w:ind w:left="2160" w:hanging="360"/>
      </w:pPr>
      <w:rPr>
        <w:rFonts w:hint="default"/>
      </w:rPr>
    </w:lvl>
    <w:lvl w:ilvl="1" w:tplc="08090019" w:tentative="1">
      <w:start w:val="1"/>
      <w:numFmt w:val="lowerLetter"/>
      <w:lvlText w:val="%2."/>
      <w:lvlJc w:val="left"/>
      <w:pPr>
        <w:tabs>
          <w:tab w:val="num" w:pos="2880"/>
        </w:tabs>
        <w:ind w:left="2880" w:hanging="360"/>
      </w:pPr>
    </w:lvl>
    <w:lvl w:ilvl="2" w:tplc="0809001B" w:tentative="1">
      <w:start w:val="1"/>
      <w:numFmt w:val="lowerRoman"/>
      <w:lvlText w:val="%3."/>
      <w:lvlJc w:val="right"/>
      <w:pPr>
        <w:tabs>
          <w:tab w:val="num" w:pos="3600"/>
        </w:tabs>
        <w:ind w:left="3600" w:hanging="180"/>
      </w:pPr>
    </w:lvl>
    <w:lvl w:ilvl="3" w:tplc="0809000F" w:tentative="1">
      <w:start w:val="1"/>
      <w:numFmt w:val="decimal"/>
      <w:lvlText w:val="%4."/>
      <w:lvlJc w:val="left"/>
      <w:pPr>
        <w:tabs>
          <w:tab w:val="num" w:pos="4320"/>
        </w:tabs>
        <w:ind w:left="4320" w:hanging="360"/>
      </w:pPr>
    </w:lvl>
    <w:lvl w:ilvl="4" w:tplc="08090019" w:tentative="1">
      <w:start w:val="1"/>
      <w:numFmt w:val="lowerLetter"/>
      <w:lvlText w:val="%5."/>
      <w:lvlJc w:val="left"/>
      <w:pPr>
        <w:tabs>
          <w:tab w:val="num" w:pos="5040"/>
        </w:tabs>
        <w:ind w:left="5040" w:hanging="360"/>
      </w:pPr>
    </w:lvl>
    <w:lvl w:ilvl="5" w:tplc="0809001B" w:tentative="1">
      <w:start w:val="1"/>
      <w:numFmt w:val="lowerRoman"/>
      <w:lvlText w:val="%6."/>
      <w:lvlJc w:val="right"/>
      <w:pPr>
        <w:tabs>
          <w:tab w:val="num" w:pos="5760"/>
        </w:tabs>
        <w:ind w:left="5760" w:hanging="180"/>
      </w:pPr>
    </w:lvl>
    <w:lvl w:ilvl="6" w:tplc="0809000F" w:tentative="1">
      <w:start w:val="1"/>
      <w:numFmt w:val="decimal"/>
      <w:lvlText w:val="%7."/>
      <w:lvlJc w:val="left"/>
      <w:pPr>
        <w:tabs>
          <w:tab w:val="num" w:pos="6480"/>
        </w:tabs>
        <w:ind w:left="6480" w:hanging="360"/>
      </w:pPr>
    </w:lvl>
    <w:lvl w:ilvl="7" w:tplc="08090019" w:tentative="1">
      <w:start w:val="1"/>
      <w:numFmt w:val="lowerLetter"/>
      <w:lvlText w:val="%8."/>
      <w:lvlJc w:val="left"/>
      <w:pPr>
        <w:tabs>
          <w:tab w:val="num" w:pos="7200"/>
        </w:tabs>
        <w:ind w:left="7200" w:hanging="360"/>
      </w:pPr>
    </w:lvl>
    <w:lvl w:ilvl="8" w:tplc="0809001B" w:tentative="1">
      <w:start w:val="1"/>
      <w:numFmt w:val="lowerRoman"/>
      <w:lvlText w:val="%9."/>
      <w:lvlJc w:val="right"/>
      <w:pPr>
        <w:tabs>
          <w:tab w:val="num" w:pos="7920"/>
        </w:tabs>
        <w:ind w:left="7920" w:hanging="180"/>
      </w:pPr>
    </w:lvl>
  </w:abstractNum>
  <w:abstractNum w:abstractNumId="38">
    <w:nsid w:val="6F9B66A5"/>
    <w:multiLevelType w:val="hybridMultilevel"/>
    <w:tmpl w:val="B652DE4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037405D"/>
    <w:multiLevelType w:val="multilevel"/>
    <w:tmpl w:val="00A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4B16C03"/>
    <w:multiLevelType w:val="hybridMultilevel"/>
    <w:tmpl w:val="05087F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765F5C18"/>
    <w:multiLevelType w:val="hybridMultilevel"/>
    <w:tmpl w:val="9C6EC2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nsid w:val="790C0BA3"/>
    <w:multiLevelType w:val="singleLevel"/>
    <w:tmpl w:val="041E0001"/>
    <w:lvl w:ilvl="0">
      <w:start w:val="1"/>
      <w:numFmt w:val="bullet"/>
      <w:lvlText w:val=""/>
      <w:lvlJc w:val="left"/>
      <w:pPr>
        <w:tabs>
          <w:tab w:val="num" w:pos="360"/>
        </w:tabs>
        <w:ind w:left="360" w:hanging="360"/>
      </w:pPr>
      <w:rPr>
        <w:rFonts w:ascii="Symbol" w:hAnsi="Symbol" w:hint="default"/>
        <w:cs w:val="0"/>
        <w:lang w:bidi="th-TH"/>
      </w:rPr>
    </w:lvl>
  </w:abstractNum>
  <w:abstractNum w:abstractNumId="43">
    <w:nsid w:val="7CDA1593"/>
    <w:multiLevelType w:val="hybridMultilevel"/>
    <w:tmpl w:val="A538C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CE53C60"/>
    <w:multiLevelType w:val="hybridMultilevel"/>
    <w:tmpl w:val="D3226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FBE01DA"/>
    <w:multiLevelType w:val="hybridMultilevel"/>
    <w:tmpl w:val="BC5229F2"/>
    <w:lvl w:ilvl="0" w:tplc="C1BE2C98">
      <w:start w:val="1"/>
      <w:numFmt w:val="decimal"/>
      <w:lvlText w:val="%1."/>
      <w:lvlJc w:val="left"/>
      <w:pPr>
        <w:tabs>
          <w:tab w:val="num" w:pos="1440"/>
        </w:tabs>
        <w:ind w:left="144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3"/>
  </w:num>
  <w:num w:numId="2">
    <w:abstractNumId w:val="44"/>
  </w:num>
  <w:num w:numId="3">
    <w:abstractNumId w:val="38"/>
  </w:num>
  <w:num w:numId="4">
    <w:abstractNumId w:val="2"/>
  </w:num>
  <w:num w:numId="5">
    <w:abstractNumId w:val="29"/>
  </w:num>
  <w:num w:numId="6">
    <w:abstractNumId w:val="31"/>
  </w:num>
  <w:num w:numId="7">
    <w:abstractNumId w:val="32"/>
  </w:num>
  <w:num w:numId="8">
    <w:abstractNumId w:val="22"/>
  </w:num>
  <w:num w:numId="9">
    <w:abstractNumId w:val="6"/>
  </w:num>
  <w:num w:numId="10">
    <w:abstractNumId w:val="15"/>
  </w:num>
  <w:num w:numId="11">
    <w:abstractNumId w:val="42"/>
  </w:num>
  <w:num w:numId="12">
    <w:abstractNumId w:val="14"/>
  </w:num>
  <w:num w:numId="13">
    <w:abstractNumId w:val="11"/>
  </w:num>
  <w:num w:numId="1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
  </w:num>
  <w:num w:numId="19">
    <w:abstractNumId w:val="36"/>
  </w:num>
  <w:num w:numId="20">
    <w:abstractNumId w:val="26"/>
  </w:num>
  <w:num w:numId="21">
    <w:abstractNumId w:val="0"/>
  </w:num>
  <w:num w:numId="22">
    <w:abstractNumId w:val="23"/>
  </w:num>
  <w:num w:numId="23">
    <w:abstractNumId w:val="25"/>
  </w:num>
  <w:num w:numId="24">
    <w:abstractNumId w:val="21"/>
  </w:num>
  <w:num w:numId="25">
    <w:abstractNumId w:val="20"/>
  </w:num>
  <w:num w:numId="26">
    <w:abstractNumId w:val="4"/>
  </w:num>
  <w:num w:numId="27">
    <w:abstractNumId w:val="7"/>
  </w:num>
  <w:num w:numId="28">
    <w:abstractNumId w:val="1"/>
  </w:num>
  <w:num w:numId="2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10"/>
  </w:num>
  <w:num w:numId="32">
    <w:abstractNumId w:val="18"/>
  </w:num>
  <w:num w:numId="33">
    <w:abstractNumId w:val="41"/>
  </w:num>
  <w:num w:numId="34">
    <w:abstractNumId w:val="28"/>
  </w:num>
  <w:num w:numId="35">
    <w:abstractNumId w:val="8"/>
  </w:num>
  <w:num w:numId="36">
    <w:abstractNumId w:val="17"/>
  </w:num>
  <w:num w:numId="37">
    <w:abstractNumId w:val="34"/>
  </w:num>
  <w:num w:numId="38">
    <w:abstractNumId w:val="12"/>
  </w:num>
  <w:num w:numId="39">
    <w:abstractNumId w:val="43"/>
  </w:num>
  <w:num w:numId="40">
    <w:abstractNumId w:val="16"/>
  </w:num>
  <w:num w:numId="41">
    <w:abstractNumId w:val="5"/>
  </w:num>
  <w:num w:numId="42">
    <w:abstractNumId w:val="30"/>
  </w:num>
  <w:num w:numId="43">
    <w:abstractNumId w:val="39"/>
  </w:num>
  <w:num w:numId="44">
    <w:abstractNumId w:val="24"/>
  </w:num>
  <w:num w:numId="45">
    <w:abstractNumId w:val="35"/>
  </w:num>
  <w:num w:numId="46">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01"/>
    <w:rsid w:val="00041E28"/>
    <w:rsid w:val="0004312A"/>
    <w:rsid w:val="000446CF"/>
    <w:rsid w:val="0004630B"/>
    <w:rsid w:val="00054F8E"/>
    <w:rsid w:val="000624A5"/>
    <w:rsid w:val="00083BC4"/>
    <w:rsid w:val="00084063"/>
    <w:rsid w:val="000A3466"/>
    <w:rsid w:val="000B147A"/>
    <w:rsid w:val="000B283D"/>
    <w:rsid w:val="000B56D9"/>
    <w:rsid w:val="000B5D69"/>
    <w:rsid w:val="000D04A4"/>
    <w:rsid w:val="000D1362"/>
    <w:rsid w:val="000D7101"/>
    <w:rsid w:val="000E1806"/>
    <w:rsid w:val="000F1F04"/>
    <w:rsid w:val="001011EB"/>
    <w:rsid w:val="001139DA"/>
    <w:rsid w:val="001210BC"/>
    <w:rsid w:val="001223FF"/>
    <w:rsid w:val="001227E6"/>
    <w:rsid w:val="00122B04"/>
    <w:rsid w:val="0012464B"/>
    <w:rsid w:val="0013006C"/>
    <w:rsid w:val="00130FC2"/>
    <w:rsid w:val="00151411"/>
    <w:rsid w:val="001638F9"/>
    <w:rsid w:val="00171417"/>
    <w:rsid w:val="00174D88"/>
    <w:rsid w:val="001763D0"/>
    <w:rsid w:val="00176AF0"/>
    <w:rsid w:val="00185716"/>
    <w:rsid w:val="00190940"/>
    <w:rsid w:val="00191FC2"/>
    <w:rsid w:val="001A3A88"/>
    <w:rsid w:val="001A3D2C"/>
    <w:rsid w:val="001A5083"/>
    <w:rsid w:val="001A5BDF"/>
    <w:rsid w:val="001B14BB"/>
    <w:rsid w:val="001B169C"/>
    <w:rsid w:val="001B3651"/>
    <w:rsid w:val="001B4E9F"/>
    <w:rsid w:val="001C6AFA"/>
    <w:rsid w:val="001D1C9C"/>
    <w:rsid w:val="001D3255"/>
    <w:rsid w:val="001D7B5F"/>
    <w:rsid w:val="001E08CB"/>
    <w:rsid w:val="001E1BFC"/>
    <w:rsid w:val="001F7B21"/>
    <w:rsid w:val="00202693"/>
    <w:rsid w:val="0022740D"/>
    <w:rsid w:val="00233546"/>
    <w:rsid w:val="002350DF"/>
    <w:rsid w:val="00253818"/>
    <w:rsid w:val="00281FE2"/>
    <w:rsid w:val="00284DE5"/>
    <w:rsid w:val="00287AA6"/>
    <w:rsid w:val="00291E9A"/>
    <w:rsid w:val="002A142A"/>
    <w:rsid w:val="002A5675"/>
    <w:rsid w:val="002C65B2"/>
    <w:rsid w:val="002D063E"/>
    <w:rsid w:val="002D3F79"/>
    <w:rsid w:val="002E54FC"/>
    <w:rsid w:val="002E6955"/>
    <w:rsid w:val="002F4036"/>
    <w:rsid w:val="002F4D72"/>
    <w:rsid w:val="002F7FF6"/>
    <w:rsid w:val="00301696"/>
    <w:rsid w:val="003040E7"/>
    <w:rsid w:val="00312316"/>
    <w:rsid w:val="0031625F"/>
    <w:rsid w:val="0032054A"/>
    <w:rsid w:val="00331028"/>
    <w:rsid w:val="003369A5"/>
    <w:rsid w:val="003410E6"/>
    <w:rsid w:val="003424D9"/>
    <w:rsid w:val="00347B16"/>
    <w:rsid w:val="00354F25"/>
    <w:rsid w:val="00364B3F"/>
    <w:rsid w:val="00373CEF"/>
    <w:rsid w:val="003740CD"/>
    <w:rsid w:val="00387F00"/>
    <w:rsid w:val="00394271"/>
    <w:rsid w:val="003A0201"/>
    <w:rsid w:val="003A3689"/>
    <w:rsid w:val="003B26D0"/>
    <w:rsid w:val="003B6190"/>
    <w:rsid w:val="003C4F41"/>
    <w:rsid w:val="003D01DA"/>
    <w:rsid w:val="003D6F30"/>
    <w:rsid w:val="003E49C0"/>
    <w:rsid w:val="003E50F3"/>
    <w:rsid w:val="003F6303"/>
    <w:rsid w:val="004015B9"/>
    <w:rsid w:val="00403218"/>
    <w:rsid w:val="00406DD2"/>
    <w:rsid w:val="00411479"/>
    <w:rsid w:val="0041788A"/>
    <w:rsid w:val="004218A6"/>
    <w:rsid w:val="00423009"/>
    <w:rsid w:val="00434227"/>
    <w:rsid w:val="00437FC6"/>
    <w:rsid w:val="004505DF"/>
    <w:rsid w:val="00452901"/>
    <w:rsid w:val="00455EAA"/>
    <w:rsid w:val="004636D3"/>
    <w:rsid w:val="00463747"/>
    <w:rsid w:val="00466285"/>
    <w:rsid w:val="00466BCE"/>
    <w:rsid w:val="00481159"/>
    <w:rsid w:val="00481615"/>
    <w:rsid w:val="00482EE8"/>
    <w:rsid w:val="004A1764"/>
    <w:rsid w:val="004A21E0"/>
    <w:rsid w:val="004A3EA9"/>
    <w:rsid w:val="004B1322"/>
    <w:rsid w:val="004B1DAC"/>
    <w:rsid w:val="004B3A0B"/>
    <w:rsid w:val="004C69F8"/>
    <w:rsid w:val="004C7561"/>
    <w:rsid w:val="004C7669"/>
    <w:rsid w:val="004E6F80"/>
    <w:rsid w:val="004F0CF9"/>
    <w:rsid w:val="004F43B7"/>
    <w:rsid w:val="00515EA1"/>
    <w:rsid w:val="00522B53"/>
    <w:rsid w:val="00533C35"/>
    <w:rsid w:val="00554C5F"/>
    <w:rsid w:val="00556127"/>
    <w:rsid w:val="0055619E"/>
    <w:rsid w:val="00557CFE"/>
    <w:rsid w:val="00560B2D"/>
    <w:rsid w:val="00563D50"/>
    <w:rsid w:val="00571287"/>
    <w:rsid w:val="00573D6A"/>
    <w:rsid w:val="00577B10"/>
    <w:rsid w:val="005854B5"/>
    <w:rsid w:val="0059565E"/>
    <w:rsid w:val="00595721"/>
    <w:rsid w:val="00597AC3"/>
    <w:rsid w:val="005B1089"/>
    <w:rsid w:val="005B39E3"/>
    <w:rsid w:val="005B4C10"/>
    <w:rsid w:val="005B6C62"/>
    <w:rsid w:val="005C16B3"/>
    <w:rsid w:val="005C4810"/>
    <w:rsid w:val="005C484C"/>
    <w:rsid w:val="005C5F10"/>
    <w:rsid w:val="005D4502"/>
    <w:rsid w:val="005E340D"/>
    <w:rsid w:val="005F12BD"/>
    <w:rsid w:val="005F29D9"/>
    <w:rsid w:val="005F373C"/>
    <w:rsid w:val="005F392C"/>
    <w:rsid w:val="005F4AB9"/>
    <w:rsid w:val="00602D13"/>
    <w:rsid w:val="00612528"/>
    <w:rsid w:val="00612FFF"/>
    <w:rsid w:val="00613ED2"/>
    <w:rsid w:val="006153BF"/>
    <w:rsid w:val="00617A3A"/>
    <w:rsid w:val="00620DFA"/>
    <w:rsid w:val="00623D36"/>
    <w:rsid w:val="006246DE"/>
    <w:rsid w:val="00640265"/>
    <w:rsid w:val="00641CE5"/>
    <w:rsid w:val="006440A2"/>
    <w:rsid w:val="00647450"/>
    <w:rsid w:val="00647E99"/>
    <w:rsid w:val="00650A1C"/>
    <w:rsid w:val="00657939"/>
    <w:rsid w:val="006652C4"/>
    <w:rsid w:val="006653DA"/>
    <w:rsid w:val="00666CB6"/>
    <w:rsid w:val="00670D77"/>
    <w:rsid w:val="00672E00"/>
    <w:rsid w:val="0069525F"/>
    <w:rsid w:val="0069628D"/>
    <w:rsid w:val="006A3317"/>
    <w:rsid w:val="006A79D4"/>
    <w:rsid w:val="006C0E56"/>
    <w:rsid w:val="006E14DA"/>
    <w:rsid w:val="006E3557"/>
    <w:rsid w:val="007012A5"/>
    <w:rsid w:val="00703536"/>
    <w:rsid w:val="00704EEA"/>
    <w:rsid w:val="00711EF6"/>
    <w:rsid w:val="00714944"/>
    <w:rsid w:val="00717549"/>
    <w:rsid w:val="00724B70"/>
    <w:rsid w:val="0075114C"/>
    <w:rsid w:val="00752331"/>
    <w:rsid w:val="00755199"/>
    <w:rsid w:val="00763970"/>
    <w:rsid w:val="00767CB4"/>
    <w:rsid w:val="00776EF8"/>
    <w:rsid w:val="007814D7"/>
    <w:rsid w:val="00782E14"/>
    <w:rsid w:val="0078557B"/>
    <w:rsid w:val="00790F67"/>
    <w:rsid w:val="0079411F"/>
    <w:rsid w:val="007941B1"/>
    <w:rsid w:val="007A6CBE"/>
    <w:rsid w:val="007B2B51"/>
    <w:rsid w:val="007C0D25"/>
    <w:rsid w:val="007C3FAF"/>
    <w:rsid w:val="007E41AD"/>
    <w:rsid w:val="007E6F1C"/>
    <w:rsid w:val="007F10D3"/>
    <w:rsid w:val="007F382D"/>
    <w:rsid w:val="007F6064"/>
    <w:rsid w:val="00801894"/>
    <w:rsid w:val="008103D1"/>
    <w:rsid w:val="008149CE"/>
    <w:rsid w:val="00816352"/>
    <w:rsid w:val="0082304A"/>
    <w:rsid w:val="00824F02"/>
    <w:rsid w:val="008339E0"/>
    <w:rsid w:val="00835889"/>
    <w:rsid w:val="00845AE4"/>
    <w:rsid w:val="00857CB5"/>
    <w:rsid w:val="00861884"/>
    <w:rsid w:val="0087509B"/>
    <w:rsid w:val="008769C0"/>
    <w:rsid w:val="008841B5"/>
    <w:rsid w:val="00885EE3"/>
    <w:rsid w:val="00887B6A"/>
    <w:rsid w:val="00894792"/>
    <w:rsid w:val="00894BE1"/>
    <w:rsid w:val="008A2900"/>
    <w:rsid w:val="008B17BB"/>
    <w:rsid w:val="008B26FC"/>
    <w:rsid w:val="008C0D4F"/>
    <w:rsid w:val="008C1E1C"/>
    <w:rsid w:val="008C465C"/>
    <w:rsid w:val="008C7D8F"/>
    <w:rsid w:val="008D0D2E"/>
    <w:rsid w:val="008E2648"/>
    <w:rsid w:val="008E5D27"/>
    <w:rsid w:val="008E5D90"/>
    <w:rsid w:val="008E7DC6"/>
    <w:rsid w:val="008F669A"/>
    <w:rsid w:val="00903182"/>
    <w:rsid w:val="00942776"/>
    <w:rsid w:val="00943EE4"/>
    <w:rsid w:val="00943EF6"/>
    <w:rsid w:val="009752E3"/>
    <w:rsid w:val="0097623D"/>
    <w:rsid w:val="00990B0B"/>
    <w:rsid w:val="009A510A"/>
    <w:rsid w:val="009A6860"/>
    <w:rsid w:val="009B1201"/>
    <w:rsid w:val="009B2D32"/>
    <w:rsid w:val="009B56DE"/>
    <w:rsid w:val="009B5FEA"/>
    <w:rsid w:val="009C3042"/>
    <w:rsid w:val="009C5A41"/>
    <w:rsid w:val="009D5C42"/>
    <w:rsid w:val="009E3415"/>
    <w:rsid w:val="009E344A"/>
    <w:rsid w:val="009E4EBD"/>
    <w:rsid w:val="009E74C3"/>
    <w:rsid w:val="009F36BF"/>
    <w:rsid w:val="00A00891"/>
    <w:rsid w:val="00A0298D"/>
    <w:rsid w:val="00A059C1"/>
    <w:rsid w:val="00A07AD3"/>
    <w:rsid w:val="00A12875"/>
    <w:rsid w:val="00A20056"/>
    <w:rsid w:val="00A2073E"/>
    <w:rsid w:val="00A25BDD"/>
    <w:rsid w:val="00A31D83"/>
    <w:rsid w:val="00A32D05"/>
    <w:rsid w:val="00A36C39"/>
    <w:rsid w:val="00A41225"/>
    <w:rsid w:val="00A503D9"/>
    <w:rsid w:val="00A50603"/>
    <w:rsid w:val="00A6741B"/>
    <w:rsid w:val="00A73773"/>
    <w:rsid w:val="00A80123"/>
    <w:rsid w:val="00A92413"/>
    <w:rsid w:val="00AA30C0"/>
    <w:rsid w:val="00AA6407"/>
    <w:rsid w:val="00AB0BBD"/>
    <w:rsid w:val="00AB1B24"/>
    <w:rsid w:val="00AB2BBD"/>
    <w:rsid w:val="00AC5623"/>
    <w:rsid w:val="00AC69A0"/>
    <w:rsid w:val="00AE156A"/>
    <w:rsid w:val="00AE2C1D"/>
    <w:rsid w:val="00AE5A50"/>
    <w:rsid w:val="00AE62CC"/>
    <w:rsid w:val="00AE68E3"/>
    <w:rsid w:val="00B0206B"/>
    <w:rsid w:val="00B139F7"/>
    <w:rsid w:val="00B14ED3"/>
    <w:rsid w:val="00B23550"/>
    <w:rsid w:val="00B24988"/>
    <w:rsid w:val="00B31C4D"/>
    <w:rsid w:val="00B326E5"/>
    <w:rsid w:val="00B344C0"/>
    <w:rsid w:val="00B34B51"/>
    <w:rsid w:val="00B360C9"/>
    <w:rsid w:val="00B44E4B"/>
    <w:rsid w:val="00B53883"/>
    <w:rsid w:val="00B616AB"/>
    <w:rsid w:val="00B646AB"/>
    <w:rsid w:val="00B64C01"/>
    <w:rsid w:val="00B67C4F"/>
    <w:rsid w:val="00B70886"/>
    <w:rsid w:val="00B72A72"/>
    <w:rsid w:val="00B7553F"/>
    <w:rsid w:val="00B76C31"/>
    <w:rsid w:val="00B80229"/>
    <w:rsid w:val="00B83B62"/>
    <w:rsid w:val="00B8605C"/>
    <w:rsid w:val="00B87157"/>
    <w:rsid w:val="00B902CB"/>
    <w:rsid w:val="00B909A9"/>
    <w:rsid w:val="00B917D5"/>
    <w:rsid w:val="00BA2953"/>
    <w:rsid w:val="00BB12BF"/>
    <w:rsid w:val="00BB52AF"/>
    <w:rsid w:val="00BB6DFB"/>
    <w:rsid w:val="00BC1373"/>
    <w:rsid w:val="00BC474D"/>
    <w:rsid w:val="00BD0C2C"/>
    <w:rsid w:val="00BE199F"/>
    <w:rsid w:val="00BE6399"/>
    <w:rsid w:val="00BF214F"/>
    <w:rsid w:val="00C01BC9"/>
    <w:rsid w:val="00C02443"/>
    <w:rsid w:val="00C07993"/>
    <w:rsid w:val="00C12E2F"/>
    <w:rsid w:val="00C21591"/>
    <w:rsid w:val="00C22818"/>
    <w:rsid w:val="00C269D7"/>
    <w:rsid w:val="00C30450"/>
    <w:rsid w:val="00C3449E"/>
    <w:rsid w:val="00C35F0E"/>
    <w:rsid w:val="00C4046C"/>
    <w:rsid w:val="00C540F2"/>
    <w:rsid w:val="00C6182D"/>
    <w:rsid w:val="00C6491A"/>
    <w:rsid w:val="00C84368"/>
    <w:rsid w:val="00C87A0B"/>
    <w:rsid w:val="00C90E8E"/>
    <w:rsid w:val="00C92E2E"/>
    <w:rsid w:val="00C95A92"/>
    <w:rsid w:val="00CA1196"/>
    <w:rsid w:val="00CA1283"/>
    <w:rsid w:val="00CB2D6F"/>
    <w:rsid w:val="00CB5FF2"/>
    <w:rsid w:val="00CD3377"/>
    <w:rsid w:val="00CE10F3"/>
    <w:rsid w:val="00CE323A"/>
    <w:rsid w:val="00CE7EEC"/>
    <w:rsid w:val="00D06208"/>
    <w:rsid w:val="00D07406"/>
    <w:rsid w:val="00D11D32"/>
    <w:rsid w:val="00D14D81"/>
    <w:rsid w:val="00D24A7C"/>
    <w:rsid w:val="00D24C64"/>
    <w:rsid w:val="00D2634A"/>
    <w:rsid w:val="00D40766"/>
    <w:rsid w:val="00D46D4D"/>
    <w:rsid w:val="00D51141"/>
    <w:rsid w:val="00D5176C"/>
    <w:rsid w:val="00D53663"/>
    <w:rsid w:val="00D5747E"/>
    <w:rsid w:val="00D64241"/>
    <w:rsid w:val="00D65DB4"/>
    <w:rsid w:val="00D72201"/>
    <w:rsid w:val="00D75D99"/>
    <w:rsid w:val="00D83B0B"/>
    <w:rsid w:val="00D8797D"/>
    <w:rsid w:val="00D922C0"/>
    <w:rsid w:val="00DB17C3"/>
    <w:rsid w:val="00DB1E3A"/>
    <w:rsid w:val="00DB4AF0"/>
    <w:rsid w:val="00DC3224"/>
    <w:rsid w:val="00DC5F85"/>
    <w:rsid w:val="00DC610A"/>
    <w:rsid w:val="00DD285D"/>
    <w:rsid w:val="00DD329C"/>
    <w:rsid w:val="00DD3A01"/>
    <w:rsid w:val="00DD3C98"/>
    <w:rsid w:val="00DE2406"/>
    <w:rsid w:val="00DE3285"/>
    <w:rsid w:val="00DE4653"/>
    <w:rsid w:val="00DF41F0"/>
    <w:rsid w:val="00E03AA7"/>
    <w:rsid w:val="00E04449"/>
    <w:rsid w:val="00E05C6F"/>
    <w:rsid w:val="00E125C5"/>
    <w:rsid w:val="00E13632"/>
    <w:rsid w:val="00E213F4"/>
    <w:rsid w:val="00E23A5F"/>
    <w:rsid w:val="00E26425"/>
    <w:rsid w:val="00E2668A"/>
    <w:rsid w:val="00E32528"/>
    <w:rsid w:val="00E365AC"/>
    <w:rsid w:val="00E36FF4"/>
    <w:rsid w:val="00E404EE"/>
    <w:rsid w:val="00E459B1"/>
    <w:rsid w:val="00E54893"/>
    <w:rsid w:val="00E5743D"/>
    <w:rsid w:val="00E61555"/>
    <w:rsid w:val="00E63231"/>
    <w:rsid w:val="00E7032D"/>
    <w:rsid w:val="00E92545"/>
    <w:rsid w:val="00EA45C8"/>
    <w:rsid w:val="00EA4DF8"/>
    <w:rsid w:val="00EC2EE7"/>
    <w:rsid w:val="00EC4D09"/>
    <w:rsid w:val="00EC70B0"/>
    <w:rsid w:val="00ED6728"/>
    <w:rsid w:val="00EE739A"/>
    <w:rsid w:val="00EF0616"/>
    <w:rsid w:val="00EF2676"/>
    <w:rsid w:val="00F12D48"/>
    <w:rsid w:val="00F13F7A"/>
    <w:rsid w:val="00F15ABA"/>
    <w:rsid w:val="00F15E75"/>
    <w:rsid w:val="00F2456B"/>
    <w:rsid w:val="00F50154"/>
    <w:rsid w:val="00F5476C"/>
    <w:rsid w:val="00F562E2"/>
    <w:rsid w:val="00F615DC"/>
    <w:rsid w:val="00F61D65"/>
    <w:rsid w:val="00F74789"/>
    <w:rsid w:val="00F87DC5"/>
    <w:rsid w:val="00F97F5F"/>
    <w:rsid w:val="00FA3C1B"/>
    <w:rsid w:val="00FB2AAC"/>
    <w:rsid w:val="00FC6518"/>
    <w:rsid w:val="00FD1279"/>
    <w:rsid w:val="00FD2075"/>
    <w:rsid w:val="00FE12BB"/>
    <w:rsid w:val="00FF40CB"/>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2CB8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0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01"/>
    <w:rPr>
      <w:rFonts w:ascii="Tahoma" w:hAnsi="Tahoma" w:cs="Tahoma"/>
      <w:sz w:val="16"/>
      <w:szCs w:val="16"/>
    </w:rPr>
  </w:style>
  <w:style w:type="character" w:customStyle="1" w:styleId="BalloonTextChar">
    <w:name w:val="Balloon Text Char"/>
    <w:basedOn w:val="DefaultParagraphFont"/>
    <w:link w:val="BalloonText"/>
    <w:uiPriority w:val="99"/>
    <w:semiHidden/>
    <w:rsid w:val="00B64C01"/>
    <w:rPr>
      <w:rFonts w:ascii="Tahoma" w:eastAsia="Times New Roman" w:hAnsi="Tahoma" w:cs="Tahoma"/>
      <w:sz w:val="16"/>
      <w:szCs w:val="16"/>
      <w:lang w:val="en-US"/>
    </w:rPr>
  </w:style>
  <w:style w:type="paragraph" w:styleId="ListParagraph">
    <w:name w:val="List Paragraph"/>
    <w:basedOn w:val="Normal"/>
    <w:uiPriority w:val="34"/>
    <w:qFormat/>
    <w:rsid w:val="004E6F80"/>
    <w:pPr>
      <w:ind w:left="720"/>
      <w:contextualSpacing/>
    </w:pPr>
  </w:style>
  <w:style w:type="table" w:styleId="TableGrid">
    <w:name w:val="Table Grid"/>
    <w:basedOn w:val="TableNormal"/>
    <w:uiPriority w:val="59"/>
    <w:rsid w:val="006A3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C1E1C"/>
    <w:pPr>
      <w:spacing w:after="120"/>
    </w:pPr>
  </w:style>
  <w:style w:type="character" w:customStyle="1" w:styleId="BodyTextChar">
    <w:name w:val="Body Text Char"/>
    <w:basedOn w:val="DefaultParagraphFont"/>
    <w:link w:val="BodyText"/>
    <w:uiPriority w:val="99"/>
    <w:semiHidden/>
    <w:rsid w:val="008C1E1C"/>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4789"/>
    <w:rPr>
      <w:color w:val="0000FF" w:themeColor="hyperlink"/>
      <w:u w:val="single"/>
    </w:rPr>
  </w:style>
  <w:style w:type="paragraph" w:styleId="Header">
    <w:name w:val="header"/>
    <w:basedOn w:val="Normal"/>
    <w:link w:val="HeaderChar"/>
    <w:uiPriority w:val="99"/>
    <w:unhideWhenUsed/>
    <w:rsid w:val="00752331"/>
    <w:pPr>
      <w:tabs>
        <w:tab w:val="center" w:pos="4513"/>
        <w:tab w:val="right" w:pos="9026"/>
      </w:tabs>
    </w:pPr>
  </w:style>
  <w:style w:type="character" w:customStyle="1" w:styleId="HeaderChar">
    <w:name w:val="Header Char"/>
    <w:basedOn w:val="DefaultParagraphFont"/>
    <w:link w:val="Header"/>
    <w:uiPriority w:val="99"/>
    <w:rsid w:val="0075233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2331"/>
    <w:pPr>
      <w:tabs>
        <w:tab w:val="center" w:pos="4513"/>
        <w:tab w:val="right" w:pos="9026"/>
      </w:tabs>
    </w:pPr>
  </w:style>
  <w:style w:type="character" w:customStyle="1" w:styleId="FooterChar">
    <w:name w:val="Footer Char"/>
    <w:basedOn w:val="DefaultParagraphFont"/>
    <w:link w:val="Footer"/>
    <w:uiPriority w:val="99"/>
    <w:rsid w:val="00752331"/>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291E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C0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4C01"/>
    <w:rPr>
      <w:rFonts w:ascii="Tahoma" w:hAnsi="Tahoma" w:cs="Tahoma"/>
      <w:sz w:val="16"/>
      <w:szCs w:val="16"/>
    </w:rPr>
  </w:style>
  <w:style w:type="character" w:customStyle="1" w:styleId="BalloonTextChar">
    <w:name w:val="Balloon Text Char"/>
    <w:basedOn w:val="DefaultParagraphFont"/>
    <w:link w:val="BalloonText"/>
    <w:uiPriority w:val="99"/>
    <w:semiHidden/>
    <w:rsid w:val="00B64C01"/>
    <w:rPr>
      <w:rFonts w:ascii="Tahoma" w:eastAsia="Times New Roman" w:hAnsi="Tahoma" w:cs="Tahoma"/>
      <w:sz w:val="16"/>
      <w:szCs w:val="16"/>
      <w:lang w:val="en-US"/>
    </w:rPr>
  </w:style>
  <w:style w:type="paragraph" w:styleId="ListParagraph">
    <w:name w:val="List Paragraph"/>
    <w:basedOn w:val="Normal"/>
    <w:uiPriority w:val="34"/>
    <w:qFormat/>
    <w:rsid w:val="004E6F80"/>
    <w:pPr>
      <w:ind w:left="720"/>
      <w:contextualSpacing/>
    </w:pPr>
  </w:style>
  <w:style w:type="table" w:styleId="TableGrid">
    <w:name w:val="Table Grid"/>
    <w:basedOn w:val="TableNormal"/>
    <w:uiPriority w:val="59"/>
    <w:rsid w:val="006A33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unhideWhenUsed/>
    <w:rsid w:val="008C1E1C"/>
    <w:pPr>
      <w:spacing w:after="120"/>
    </w:pPr>
  </w:style>
  <w:style w:type="character" w:customStyle="1" w:styleId="BodyTextChar">
    <w:name w:val="Body Text Char"/>
    <w:basedOn w:val="DefaultParagraphFont"/>
    <w:link w:val="BodyText"/>
    <w:uiPriority w:val="99"/>
    <w:semiHidden/>
    <w:rsid w:val="008C1E1C"/>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F74789"/>
    <w:rPr>
      <w:color w:val="0000FF" w:themeColor="hyperlink"/>
      <w:u w:val="single"/>
    </w:rPr>
  </w:style>
  <w:style w:type="paragraph" w:styleId="Header">
    <w:name w:val="header"/>
    <w:basedOn w:val="Normal"/>
    <w:link w:val="HeaderChar"/>
    <w:uiPriority w:val="99"/>
    <w:unhideWhenUsed/>
    <w:rsid w:val="00752331"/>
    <w:pPr>
      <w:tabs>
        <w:tab w:val="center" w:pos="4513"/>
        <w:tab w:val="right" w:pos="9026"/>
      </w:tabs>
    </w:pPr>
  </w:style>
  <w:style w:type="character" w:customStyle="1" w:styleId="HeaderChar">
    <w:name w:val="Header Char"/>
    <w:basedOn w:val="DefaultParagraphFont"/>
    <w:link w:val="Header"/>
    <w:uiPriority w:val="99"/>
    <w:rsid w:val="00752331"/>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752331"/>
    <w:pPr>
      <w:tabs>
        <w:tab w:val="center" w:pos="4513"/>
        <w:tab w:val="right" w:pos="9026"/>
      </w:tabs>
    </w:pPr>
  </w:style>
  <w:style w:type="character" w:customStyle="1" w:styleId="FooterChar">
    <w:name w:val="Footer Char"/>
    <w:basedOn w:val="DefaultParagraphFont"/>
    <w:link w:val="Footer"/>
    <w:uiPriority w:val="99"/>
    <w:rsid w:val="00752331"/>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291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136560">
      <w:bodyDiv w:val="1"/>
      <w:marLeft w:val="0"/>
      <w:marRight w:val="0"/>
      <w:marTop w:val="0"/>
      <w:marBottom w:val="0"/>
      <w:divBdr>
        <w:top w:val="none" w:sz="0" w:space="0" w:color="auto"/>
        <w:left w:val="none" w:sz="0" w:space="0" w:color="auto"/>
        <w:bottom w:val="none" w:sz="0" w:space="0" w:color="auto"/>
        <w:right w:val="none" w:sz="0" w:space="0" w:color="auto"/>
      </w:divBdr>
      <w:divsChild>
        <w:div w:id="615016226">
          <w:marLeft w:val="0"/>
          <w:marRight w:val="0"/>
          <w:marTop w:val="0"/>
          <w:marBottom w:val="0"/>
          <w:divBdr>
            <w:top w:val="none" w:sz="0" w:space="0" w:color="auto"/>
            <w:left w:val="none" w:sz="0" w:space="0" w:color="auto"/>
            <w:bottom w:val="none" w:sz="0" w:space="0" w:color="auto"/>
            <w:right w:val="none" w:sz="0" w:space="0" w:color="auto"/>
          </w:divBdr>
          <w:divsChild>
            <w:div w:id="409818292">
              <w:marLeft w:val="0"/>
              <w:marRight w:val="0"/>
              <w:marTop w:val="0"/>
              <w:marBottom w:val="0"/>
              <w:divBdr>
                <w:top w:val="none" w:sz="0" w:space="0" w:color="auto"/>
                <w:left w:val="none" w:sz="0" w:space="0" w:color="auto"/>
                <w:bottom w:val="none" w:sz="0" w:space="0" w:color="auto"/>
                <w:right w:val="none" w:sz="0" w:space="0" w:color="auto"/>
              </w:divBdr>
              <w:divsChild>
                <w:div w:id="88896517">
                  <w:marLeft w:val="0"/>
                  <w:marRight w:val="0"/>
                  <w:marTop w:val="0"/>
                  <w:marBottom w:val="0"/>
                  <w:divBdr>
                    <w:top w:val="none" w:sz="0" w:space="0" w:color="auto"/>
                    <w:left w:val="none" w:sz="0" w:space="0" w:color="auto"/>
                    <w:bottom w:val="none" w:sz="0" w:space="0" w:color="auto"/>
                    <w:right w:val="none" w:sz="0" w:space="0" w:color="auto"/>
                  </w:divBdr>
                  <w:divsChild>
                    <w:div w:id="596523172">
                      <w:marLeft w:val="0"/>
                      <w:marRight w:val="0"/>
                      <w:marTop w:val="0"/>
                      <w:marBottom w:val="0"/>
                      <w:divBdr>
                        <w:top w:val="none" w:sz="0" w:space="0" w:color="auto"/>
                        <w:left w:val="none" w:sz="0" w:space="0" w:color="auto"/>
                        <w:bottom w:val="none" w:sz="0" w:space="0" w:color="auto"/>
                        <w:right w:val="none" w:sz="0" w:space="0" w:color="auto"/>
                      </w:divBdr>
                      <w:divsChild>
                        <w:div w:id="2127262796">
                          <w:marLeft w:val="0"/>
                          <w:marRight w:val="0"/>
                          <w:marTop w:val="0"/>
                          <w:marBottom w:val="0"/>
                          <w:divBdr>
                            <w:top w:val="none" w:sz="0" w:space="0" w:color="auto"/>
                            <w:left w:val="none" w:sz="0" w:space="0" w:color="auto"/>
                            <w:bottom w:val="none" w:sz="0" w:space="0" w:color="auto"/>
                            <w:right w:val="none" w:sz="0" w:space="0" w:color="auto"/>
                          </w:divBdr>
                          <w:divsChild>
                            <w:div w:id="1602452408">
                              <w:marLeft w:val="0"/>
                              <w:marRight w:val="0"/>
                              <w:marTop w:val="0"/>
                              <w:marBottom w:val="0"/>
                              <w:divBdr>
                                <w:top w:val="none" w:sz="0" w:space="0" w:color="auto"/>
                                <w:left w:val="none" w:sz="0" w:space="0" w:color="auto"/>
                                <w:bottom w:val="none" w:sz="0" w:space="0" w:color="auto"/>
                                <w:right w:val="none" w:sz="0" w:space="0" w:color="auto"/>
                              </w:divBdr>
                              <w:divsChild>
                                <w:div w:id="351197">
                                  <w:marLeft w:val="0"/>
                                  <w:marRight w:val="0"/>
                                  <w:marTop w:val="0"/>
                                  <w:marBottom w:val="0"/>
                                  <w:divBdr>
                                    <w:top w:val="none" w:sz="0" w:space="0" w:color="auto"/>
                                    <w:left w:val="none" w:sz="0" w:space="0" w:color="auto"/>
                                    <w:bottom w:val="none" w:sz="0" w:space="0" w:color="auto"/>
                                    <w:right w:val="none" w:sz="0" w:space="0" w:color="auto"/>
                                  </w:divBdr>
                                  <w:divsChild>
                                    <w:div w:id="1844128614">
                                      <w:marLeft w:val="0"/>
                                      <w:marRight w:val="0"/>
                                      <w:marTop w:val="0"/>
                                      <w:marBottom w:val="0"/>
                                      <w:divBdr>
                                        <w:top w:val="none" w:sz="0" w:space="0" w:color="auto"/>
                                        <w:left w:val="none" w:sz="0" w:space="0" w:color="auto"/>
                                        <w:bottom w:val="none" w:sz="0" w:space="0" w:color="auto"/>
                                        <w:right w:val="none" w:sz="0" w:space="0" w:color="auto"/>
                                      </w:divBdr>
                                      <w:divsChild>
                                        <w:div w:id="2093161740">
                                          <w:marLeft w:val="0"/>
                                          <w:marRight w:val="0"/>
                                          <w:marTop w:val="0"/>
                                          <w:marBottom w:val="0"/>
                                          <w:divBdr>
                                            <w:top w:val="none" w:sz="0" w:space="0" w:color="auto"/>
                                            <w:left w:val="none" w:sz="0" w:space="0" w:color="auto"/>
                                            <w:bottom w:val="none" w:sz="0" w:space="0" w:color="auto"/>
                                            <w:right w:val="none" w:sz="0" w:space="0" w:color="auto"/>
                                          </w:divBdr>
                                          <w:divsChild>
                                            <w:div w:id="790897316">
                                              <w:marLeft w:val="0"/>
                                              <w:marRight w:val="0"/>
                                              <w:marTop w:val="0"/>
                                              <w:marBottom w:val="0"/>
                                              <w:divBdr>
                                                <w:top w:val="single" w:sz="12" w:space="2" w:color="FFFFCC"/>
                                                <w:left w:val="single" w:sz="12" w:space="2" w:color="FFFFCC"/>
                                                <w:bottom w:val="single" w:sz="12" w:space="2" w:color="FFFFCC"/>
                                                <w:right w:val="single" w:sz="12" w:space="0" w:color="FFFFCC"/>
                                              </w:divBdr>
                                              <w:divsChild>
                                                <w:div w:id="1679039164">
                                                  <w:marLeft w:val="0"/>
                                                  <w:marRight w:val="0"/>
                                                  <w:marTop w:val="0"/>
                                                  <w:marBottom w:val="0"/>
                                                  <w:divBdr>
                                                    <w:top w:val="none" w:sz="0" w:space="0" w:color="auto"/>
                                                    <w:left w:val="none" w:sz="0" w:space="0" w:color="auto"/>
                                                    <w:bottom w:val="none" w:sz="0" w:space="0" w:color="auto"/>
                                                    <w:right w:val="none" w:sz="0" w:space="0" w:color="auto"/>
                                                  </w:divBdr>
                                                  <w:divsChild>
                                                    <w:div w:id="638656640">
                                                      <w:marLeft w:val="0"/>
                                                      <w:marRight w:val="0"/>
                                                      <w:marTop w:val="0"/>
                                                      <w:marBottom w:val="0"/>
                                                      <w:divBdr>
                                                        <w:top w:val="none" w:sz="0" w:space="0" w:color="auto"/>
                                                        <w:left w:val="none" w:sz="0" w:space="0" w:color="auto"/>
                                                        <w:bottom w:val="none" w:sz="0" w:space="0" w:color="auto"/>
                                                        <w:right w:val="none" w:sz="0" w:space="0" w:color="auto"/>
                                                      </w:divBdr>
                                                      <w:divsChild>
                                                        <w:div w:id="1538541784">
                                                          <w:marLeft w:val="0"/>
                                                          <w:marRight w:val="0"/>
                                                          <w:marTop w:val="0"/>
                                                          <w:marBottom w:val="0"/>
                                                          <w:divBdr>
                                                            <w:top w:val="none" w:sz="0" w:space="0" w:color="auto"/>
                                                            <w:left w:val="none" w:sz="0" w:space="0" w:color="auto"/>
                                                            <w:bottom w:val="none" w:sz="0" w:space="0" w:color="auto"/>
                                                            <w:right w:val="none" w:sz="0" w:space="0" w:color="auto"/>
                                                          </w:divBdr>
                                                          <w:divsChild>
                                                            <w:div w:id="1917007868">
                                                              <w:marLeft w:val="0"/>
                                                              <w:marRight w:val="0"/>
                                                              <w:marTop w:val="0"/>
                                                              <w:marBottom w:val="0"/>
                                                              <w:divBdr>
                                                                <w:top w:val="none" w:sz="0" w:space="0" w:color="auto"/>
                                                                <w:left w:val="none" w:sz="0" w:space="0" w:color="auto"/>
                                                                <w:bottom w:val="none" w:sz="0" w:space="0" w:color="auto"/>
                                                                <w:right w:val="none" w:sz="0" w:space="0" w:color="auto"/>
                                                              </w:divBdr>
                                                              <w:divsChild>
                                                                <w:div w:id="1340693860">
                                                                  <w:marLeft w:val="0"/>
                                                                  <w:marRight w:val="0"/>
                                                                  <w:marTop w:val="0"/>
                                                                  <w:marBottom w:val="0"/>
                                                                  <w:divBdr>
                                                                    <w:top w:val="none" w:sz="0" w:space="0" w:color="auto"/>
                                                                    <w:left w:val="none" w:sz="0" w:space="0" w:color="auto"/>
                                                                    <w:bottom w:val="none" w:sz="0" w:space="0" w:color="auto"/>
                                                                    <w:right w:val="none" w:sz="0" w:space="0" w:color="auto"/>
                                                                  </w:divBdr>
                                                                  <w:divsChild>
                                                                    <w:div w:id="1788162255">
                                                                      <w:marLeft w:val="0"/>
                                                                      <w:marRight w:val="0"/>
                                                                      <w:marTop w:val="0"/>
                                                                      <w:marBottom w:val="0"/>
                                                                      <w:divBdr>
                                                                        <w:top w:val="none" w:sz="0" w:space="0" w:color="auto"/>
                                                                        <w:left w:val="none" w:sz="0" w:space="0" w:color="auto"/>
                                                                        <w:bottom w:val="none" w:sz="0" w:space="0" w:color="auto"/>
                                                                        <w:right w:val="none" w:sz="0" w:space="0" w:color="auto"/>
                                                                      </w:divBdr>
                                                                      <w:divsChild>
                                                                        <w:div w:id="1918705502">
                                                                          <w:marLeft w:val="0"/>
                                                                          <w:marRight w:val="0"/>
                                                                          <w:marTop w:val="0"/>
                                                                          <w:marBottom w:val="0"/>
                                                                          <w:divBdr>
                                                                            <w:top w:val="none" w:sz="0" w:space="0" w:color="auto"/>
                                                                            <w:left w:val="none" w:sz="0" w:space="0" w:color="auto"/>
                                                                            <w:bottom w:val="none" w:sz="0" w:space="0" w:color="auto"/>
                                                                            <w:right w:val="none" w:sz="0" w:space="0" w:color="auto"/>
                                                                          </w:divBdr>
                                                                          <w:divsChild>
                                                                            <w:div w:id="182600585">
                                                                              <w:marLeft w:val="0"/>
                                                                              <w:marRight w:val="0"/>
                                                                              <w:marTop w:val="0"/>
                                                                              <w:marBottom w:val="0"/>
                                                                              <w:divBdr>
                                                                                <w:top w:val="none" w:sz="0" w:space="0" w:color="auto"/>
                                                                                <w:left w:val="none" w:sz="0" w:space="0" w:color="auto"/>
                                                                                <w:bottom w:val="none" w:sz="0" w:space="0" w:color="auto"/>
                                                                                <w:right w:val="none" w:sz="0" w:space="0" w:color="auto"/>
                                                                              </w:divBdr>
                                                                              <w:divsChild>
                                                                                <w:div w:id="426772100">
                                                                                  <w:marLeft w:val="0"/>
                                                                                  <w:marRight w:val="0"/>
                                                                                  <w:marTop w:val="0"/>
                                                                                  <w:marBottom w:val="0"/>
                                                                                  <w:divBdr>
                                                                                    <w:top w:val="none" w:sz="0" w:space="0" w:color="auto"/>
                                                                                    <w:left w:val="none" w:sz="0" w:space="0" w:color="auto"/>
                                                                                    <w:bottom w:val="none" w:sz="0" w:space="0" w:color="auto"/>
                                                                                    <w:right w:val="none" w:sz="0" w:space="0" w:color="auto"/>
                                                                                  </w:divBdr>
                                                                                  <w:divsChild>
                                                                                    <w:div w:id="361370379">
                                                                                      <w:marLeft w:val="0"/>
                                                                                      <w:marRight w:val="0"/>
                                                                                      <w:marTop w:val="0"/>
                                                                                      <w:marBottom w:val="0"/>
                                                                                      <w:divBdr>
                                                                                        <w:top w:val="none" w:sz="0" w:space="0" w:color="auto"/>
                                                                                        <w:left w:val="none" w:sz="0" w:space="0" w:color="auto"/>
                                                                                        <w:bottom w:val="none" w:sz="0" w:space="0" w:color="auto"/>
                                                                                        <w:right w:val="none" w:sz="0" w:space="0" w:color="auto"/>
                                                                                      </w:divBdr>
                                                                                      <w:divsChild>
                                                                                        <w:div w:id="1491553910">
                                                                                          <w:marLeft w:val="0"/>
                                                                                          <w:marRight w:val="120"/>
                                                                                          <w:marTop w:val="0"/>
                                                                                          <w:marBottom w:val="150"/>
                                                                                          <w:divBdr>
                                                                                            <w:top w:val="single" w:sz="2" w:space="0" w:color="EFEFEF"/>
                                                                                            <w:left w:val="single" w:sz="6" w:space="0" w:color="EFEFEF"/>
                                                                                            <w:bottom w:val="single" w:sz="6" w:space="0" w:color="E2E2E2"/>
                                                                                            <w:right w:val="single" w:sz="6" w:space="0" w:color="EFEFEF"/>
                                                                                          </w:divBdr>
                                                                                          <w:divsChild>
                                                                                            <w:div w:id="756630832">
                                                                                              <w:marLeft w:val="0"/>
                                                                                              <w:marRight w:val="0"/>
                                                                                              <w:marTop w:val="0"/>
                                                                                              <w:marBottom w:val="0"/>
                                                                                              <w:divBdr>
                                                                                                <w:top w:val="none" w:sz="0" w:space="0" w:color="auto"/>
                                                                                                <w:left w:val="none" w:sz="0" w:space="0" w:color="auto"/>
                                                                                                <w:bottom w:val="none" w:sz="0" w:space="0" w:color="auto"/>
                                                                                                <w:right w:val="none" w:sz="0" w:space="0" w:color="auto"/>
                                                                                              </w:divBdr>
                                                                                              <w:divsChild>
                                                                                                <w:div w:id="477455358">
                                                                                                  <w:marLeft w:val="0"/>
                                                                                                  <w:marRight w:val="0"/>
                                                                                                  <w:marTop w:val="0"/>
                                                                                                  <w:marBottom w:val="0"/>
                                                                                                  <w:divBdr>
                                                                                                    <w:top w:val="none" w:sz="0" w:space="0" w:color="auto"/>
                                                                                                    <w:left w:val="none" w:sz="0" w:space="0" w:color="auto"/>
                                                                                                    <w:bottom w:val="none" w:sz="0" w:space="0" w:color="auto"/>
                                                                                                    <w:right w:val="none" w:sz="0" w:space="0" w:color="auto"/>
                                                                                                  </w:divBdr>
                                                                                                  <w:divsChild>
                                                                                                    <w:div w:id="405810420">
                                                                                                      <w:marLeft w:val="0"/>
                                                                                                      <w:marRight w:val="0"/>
                                                                                                      <w:marTop w:val="0"/>
                                                                                                      <w:marBottom w:val="0"/>
                                                                                                      <w:divBdr>
                                                                                                        <w:top w:val="none" w:sz="0" w:space="0" w:color="auto"/>
                                                                                                        <w:left w:val="none" w:sz="0" w:space="0" w:color="auto"/>
                                                                                                        <w:bottom w:val="none" w:sz="0" w:space="0" w:color="auto"/>
                                                                                                        <w:right w:val="none" w:sz="0" w:space="0" w:color="auto"/>
                                                                                                      </w:divBdr>
                                                                                                      <w:divsChild>
                                                                                                        <w:div w:id="634333127">
                                                                                                          <w:marLeft w:val="0"/>
                                                                                                          <w:marRight w:val="0"/>
                                                                                                          <w:marTop w:val="0"/>
                                                                                                          <w:marBottom w:val="0"/>
                                                                                                          <w:divBdr>
                                                                                                            <w:top w:val="none" w:sz="0" w:space="0" w:color="auto"/>
                                                                                                            <w:left w:val="none" w:sz="0" w:space="0" w:color="auto"/>
                                                                                                            <w:bottom w:val="none" w:sz="0" w:space="0" w:color="auto"/>
                                                                                                            <w:right w:val="none" w:sz="0" w:space="0" w:color="auto"/>
                                                                                                          </w:divBdr>
                                                                                                          <w:divsChild>
                                                                                                            <w:div w:id="777874948">
                                                                                                              <w:marLeft w:val="0"/>
                                                                                                              <w:marRight w:val="0"/>
                                                                                                              <w:marTop w:val="0"/>
                                                                                                              <w:marBottom w:val="0"/>
                                                                                                              <w:divBdr>
                                                                                                                <w:top w:val="single" w:sz="2" w:space="4" w:color="D8D8D8"/>
                                                                                                                <w:left w:val="single" w:sz="2" w:space="0" w:color="D8D8D8"/>
                                                                                                                <w:bottom w:val="single" w:sz="2" w:space="4" w:color="D8D8D8"/>
                                                                                                                <w:right w:val="single" w:sz="2" w:space="0" w:color="D8D8D8"/>
                                                                                                              </w:divBdr>
                                                                                                              <w:divsChild>
                                                                                                                <w:div w:id="1992828198">
                                                                                                                  <w:marLeft w:val="225"/>
                                                                                                                  <w:marRight w:val="225"/>
                                                                                                                  <w:marTop w:val="75"/>
                                                                                                                  <w:marBottom w:val="75"/>
                                                                                                                  <w:divBdr>
                                                                                                                    <w:top w:val="none" w:sz="0" w:space="0" w:color="auto"/>
                                                                                                                    <w:left w:val="none" w:sz="0" w:space="0" w:color="auto"/>
                                                                                                                    <w:bottom w:val="none" w:sz="0" w:space="0" w:color="auto"/>
                                                                                                                    <w:right w:val="none" w:sz="0" w:space="0" w:color="auto"/>
                                                                                                                  </w:divBdr>
                                                                                                                  <w:divsChild>
                                                                                                                    <w:div w:id="1775398949">
                                                                                                                      <w:marLeft w:val="0"/>
                                                                                                                      <w:marRight w:val="0"/>
                                                                                                                      <w:marTop w:val="0"/>
                                                                                                                      <w:marBottom w:val="0"/>
                                                                                                                      <w:divBdr>
                                                                                                                        <w:top w:val="single" w:sz="6" w:space="0" w:color="auto"/>
                                                                                                                        <w:left w:val="single" w:sz="6" w:space="0" w:color="auto"/>
                                                                                                                        <w:bottom w:val="single" w:sz="6" w:space="0" w:color="auto"/>
                                                                                                                        <w:right w:val="single" w:sz="6" w:space="0" w:color="auto"/>
                                                                                                                      </w:divBdr>
                                                                                                                      <w:divsChild>
                                                                                                                        <w:div w:id="1096097597">
                                                                                                                          <w:marLeft w:val="0"/>
                                                                                                                          <w:marRight w:val="0"/>
                                                                                                                          <w:marTop w:val="0"/>
                                                                                                                          <w:marBottom w:val="0"/>
                                                                                                                          <w:divBdr>
                                                                                                                            <w:top w:val="none" w:sz="0" w:space="0" w:color="auto"/>
                                                                                                                            <w:left w:val="none" w:sz="0" w:space="0" w:color="auto"/>
                                                                                                                            <w:bottom w:val="none" w:sz="0" w:space="0" w:color="auto"/>
                                                                                                                            <w:right w:val="none" w:sz="0" w:space="0" w:color="auto"/>
                                                                                                                          </w:divBdr>
                                                                                                                          <w:divsChild>
                                                                                                                            <w:div w:id="95096336">
                                                                                                                              <w:marLeft w:val="0"/>
                                                                                                                              <w:marRight w:val="0"/>
                                                                                                                              <w:marTop w:val="0"/>
                                                                                                                              <w:marBottom w:val="0"/>
                                                                                                                              <w:divBdr>
                                                                                                                                <w:top w:val="none" w:sz="0" w:space="0" w:color="auto"/>
                                                                                                                                <w:left w:val="none" w:sz="0" w:space="0" w:color="auto"/>
                                                                                                                                <w:bottom w:val="none" w:sz="0" w:space="0" w:color="auto"/>
                                                                                                                                <w:right w:val="none" w:sz="0" w:space="0" w:color="auto"/>
                                                                                                                              </w:divBdr>
                                                                                                                            </w:div>
                                                                                                                            <w:div w:id="335697495">
                                                                                                                              <w:marLeft w:val="0"/>
                                                                                                                              <w:marRight w:val="0"/>
                                                                                                                              <w:marTop w:val="0"/>
                                                                                                                              <w:marBottom w:val="0"/>
                                                                                                                              <w:divBdr>
                                                                                                                                <w:top w:val="none" w:sz="0" w:space="0" w:color="auto"/>
                                                                                                                                <w:left w:val="none" w:sz="0" w:space="0" w:color="auto"/>
                                                                                                                                <w:bottom w:val="none" w:sz="0" w:space="0" w:color="auto"/>
                                                                                                                                <w:right w:val="none" w:sz="0" w:space="0" w:color="auto"/>
                                                                                                                              </w:divBdr>
                                                                                                                            </w:div>
                                                                                                                            <w:div w:id="151067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776560">
      <w:bodyDiv w:val="1"/>
      <w:marLeft w:val="0"/>
      <w:marRight w:val="0"/>
      <w:marTop w:val="0"/>
      <w:marBottom w:val="0"/>
      <w:divBdr>
        <w:top w:val="none" w:sz="0" w:space="0" w:color="auto"/>
        <w:left w:val="none" w:sz="0" w:space="0" w:color="auto"/>
        <w:bottom w:val="none" w:sz="0" w:space="0" w:color="auto"/>
        <w:right w:val="none" w:sz="0" w:space="0" w:color="auto"/>
      </w:divBdr>
    </w:div>
    <w:div w:id="1620330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392D8-783F-4FBA-A53B-B1468E8F8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Connor</dc:creator>
  <cp:lastModifiedBy>HR Officer KSAB</cp:lastModifiedBy>
  <cp:revision>4</cp:revision>
  <cp:lastPrinted>2014-09-08T06:18:00Z</cp:lastPrinted>
  <dcterms:created xsi:type="dcterms:W3CDTF">2016-05-17T10:46:00Z</dcterms:created>
  <dcterms:modified xsi:type="dcterms:W3CDTF">2016-05-24T06:57:00Z</dcterms:modified>
</cp:coreProperties>
</file>